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808" w:rsidRDefault="00103808" w:rsidP="00103808">
      <w:pPr>
        <w:rPr>
          <w:b/>
          <w:sz w:val="28"/>
          <w:szCs w:val="28"/>
        </w:rPr>
      </w:pPr>
      <w:r w:rsidRPr="004502BA">
        <w:rPr>
          <w:b/>
          <w:sz w:val="28"/>
          <w:szCs w:val="28"/>
        </w:rPr>
        <w:t>Formulaire d’évaluation rhéologique des aliments servis à la clientèle dysphagique</w:t>
      </w:r>
    </w:p>
    <w:p w:rsidR="00103808" w:rsidRPr="0088619D" w:rsidRDefault="00103808" w:rsidP="00103808">
      <w:pPr>
        <w:spacing w:after="120"/>
        <w:jc w:val="center"/>
        <w:rPr>
          <w:b/>
          <w:color w:val="FF0000"/>
          <w:sz w:val="28"/>
          <w:szCs w:val="28"/>
        </w:rPr>
      </w:pPr>
      <w:r>
        <w:rPr>
          <w:b/>
          <w:color w:val="FF0000"/>
          <w:sz w:val="28"/>
          <w:szCs w:val="28"/>
        </w:rPr>
        <w:t xml:space="preserve">PURÉE ÉVALUÉE </w:t>
      </w:r>
      <w:r w:rsidRPr="0088619D">
        <w:rPr>
          <w:b/>
          <w:color w:val="FF0000"/>
          <w:sz w:val="28"/>
          <w:szCs w:val="28"/>
        </w:rPr>
        <w:t>APRÈS PRÉPARATION</w:t>
      </w:r>
    </w:p>
    <w:p w:rsidR="00103808" w:rsidRPr="00D4568F" w:rsidRDefault="00103808" w:rsidP="00103808">
      <w:pPr>
        <w:pStyle w:val="En-tte"/>
        <w:tabs>
          <w:tab w:val="clear" w:pos="8640"/>
          <w:tab w:val="right" w:pos="9923"/>
        </w:tabs>
        <w:ind w:left="-142" w:right="-142"/>
        <w:rPr>
          <w:b/>
        </w:rPr>
      </w:pPr>
    </w:p>
    <w:p w:rsidR="00103808" w:rsidRPr="009B44C5" w:rsidRDefault="00103808" w:rsidP="00103808">
      <w:pPr>
        <w:pStyle w:val="Paragraphedeliste"/>
        <w:numPr>
          <w:ilvl w:val="0"/>
          <w:numId w:val="1"/>
        </w:numPr>
        <w:spacing w:after="0"/>
        <w:ind w:left="284" w:hanging="426"/>
        <w:rPr>
          <w:rFonts w:ascii="Arial" w:hAnsi="Arial" w:cs="Arial"/>
          <w:b/>
          <w:color w:val="33CC33"/>
          <w:sz w:val="28"/>
          <w:szCs w:val="28"/>
        </w:rPr>
      </w:pPr>
      <w:r w:rsidRPr="004502BA">
        <w:rPr>
          <w:rFonts w:ascii="Arial" w:hAnsi="Arial" w:cs="Arial"/>
          <w:b/>
          <w:color w:val="33CC33"/>
          <w:sz w:val="28"/>
          <w:szCs w:val="28"/>
        </w:rPr>
        <w:t>Obser</w:t>
      </w:r>
      <w:r>
        <w:rPr>
          <w:rFonts w:ascii="Arial" w:hAnsi="Arial" w:cs="Arial"/>
          <w:b/>
          <w:color w:val="33CC33"/>
          <w:sz w:val="28"/>
          <w:szCs w:val="28"/>
        </w:rPr>
        <w:t>vation à température de service</w:t>
      </w:r>
    </w:p>
    <w:p w:rsidR="00103808" w:rsidRPr="00055871" w:rsidRDefault="00103808" w:rsidP="00103808">
      <w:pPr>
        <w:spacing w:after="0" w:line="240" w:lineRule="auto"/>
        <w:rPr>
          <w:b/>
          <w:sz w:val="16"/>
          <w:szCs w:val="16"/>
        </w:rPr>
      </w:pPr>
    </w:p>
    <w:tbl>
      <w:tblPr>
        <w:tblStyle w:val="Grilledutableau"/>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558"/>
      </w:tblGrid>
      <w:tr w:rsidR="00103808" w:rsidTr="00B3628A">
        <w:trPr>
          <w:trHeight w:val="198"/>
        </w:trPr>
        <w:tc>
          <w:tcPr>
            <w:tcW w:w="10061" w:type="dxa"/>
            <w:gridSpan w:val="2"/>
            <w:vAlign w:val="bottom"/>
          </w:tcPr>
          <w:p w:rsidR="00103808" w:rsidRDefault="00103808" w:rsidP="00B3628A">
            <w:pPr>
              <w:tabs>
                <w:tab w:val="left" w:pos="2410"/>
              </w:tabs>
            </w:pPr>
            <w:r w:rsidRPr="00A61860">
              <w:rPr>
                <w:b/>
              </w:rPr>
              <w:t>Présence de synérèse</w:t>
            </w:r>
            <w:r>
              <w:rPr>
                <w:b/>
              </w:rPr>
              <w:t xml:space="preserve"> : </w:t>
            </w:r>
            <w:sdt>
              <w:sdtPr>
                <w:rPr>
                  <w:b/>
                  <w:sz w:val="32"/>
                  <w:szCs w:val="32"/>
                </w:rPr>
                <w:id w:val="951750606"/>
                <w14:checkbox>
                  <w14:checked w14:val="0"/>
                  <w14:checkedState w14:val="2612" w14:font="MS Gothic"/>
                  <w14:uncheckedState w14:val="2610" w14:font="MS Gothic"/>
                </w14:checkbox>
              </w:sdtPr>
              <w:sdtContent>
                <w:r>
                  <w:rPr>
                    <w:rFonts w:ascii="MS Gothic" w:eastAsia="MS Gothic" w:hAnsi="MS Gothic" w:hint="eastAsia"/>
                    <w:b/>
                    <w:sz w:val="32"/>
                    <w:szCs w:val="32"/>
                  </w:rPr>
                  <w:t>☐</w:t>
                </w:r>
              </w:sdtContent>
            </w:sdt>
          </w:p>
        </w:tc>
      </w:tr>
      <w:tr w:rsidR="00103808" w:rsidTr="00B3628A">
        <w:trPr>
          <w:trHeight w:val="80"/>
        </w:trPr>
        <w:tc>
          <w:tcPr>
            <w:tcW w:w="10061" w:type="dxa"/>
            <w:gridSpan w:val="2"/>
          </w:tcPr>
          <w:p w:rsidR="00103808" w:rsidRPr="009B44C5" w:rsidRDefault="00103808" w:rsidP="00B3628A">
            <w:pPr>
              <w:tabs>
                <w:tab w:val="left" w:pos="2410"/>
              </w:tabs>
              <w:rPr>
                <w:sz w:val="4"/>
                <w:szCs w:val="4"/>
              </w:rPr>
            </w:pPr>
          </w:p>
        </w:tc>
      </w:tr>
      <w:tr w:rsidR="00103808" w:rsidTr="00B3628A">
        <w:trPr>
          <w:trHeight w:val="283"/>
        </w:trPr>
        <w:tc>
          <w:tcPr>
            <w:tcW w:w="4503" w:type="dxa"/>
          </w:tcPr>
          <w:p w:rsidR="00103808" w:rsidRDefault="00103808" w:rsidP="00B3628A">
            <w:pPr>
              <w:tabs>
                <w:tab w:val="left" w:pos="2410"/>
              </w:tabs>
            </w:pPr>
            <w:r>
              <w:rPr>
                <w:b/>
              </w:rPr>
              <w:t xml:space="preserve"> </w:t>
            </w:r>
            <w:r w:rsidRPr="00A61860">
              <w:rPr>
                <w:b/>
              </w:rPr>
              <w:t>Purée lisse</w:t>
            </w:r>
            <w:r>
              <w:rPr>
                <w:b/>
              </w:rPr>
              <w:t xml:space="preserve"> : </w:t>
            </w:r>
            <w:sdt>
              <w:sdtPr>
                <w:rPr>
                  <w:b/>
                  <w:sz w:val="32"/>
                  <w:szCs w:val="32"/>
                </w:rPr>
                <w:id w:val="-1076513765"/>
                <w14:checkbox>
                  <w14:checked w14:val="1"/>
                  <w14:checkedState w14:val="2612" w14:font="MS Gothic"/>
                  <w14:uncheckedState w14:val="2610" w14:font="MS Gothic"/>
                </w14:checkbox>
              </w:sdtPr>
              <w:sdtContent>
                <w:r>
                  <w:rPr>
                    <w:rFonts w:ascii="MS Gothic" w:eastAsia="MS Gothic" w:hAnsi="MS Gothic" w:hint="eastAsia"/>
                    <w:b/>
                    <w:sz w:val="32"/>
                    <w:szCs w:val="32"/>
                  </w:rPr>
                  <w:t>☒</w:t>
                </w:r>
              </w:sdtContent>
            </w:sdt>
          </w:p>
        </w:tc>
        <w:tc>
          <w:tcPr>
            <w:tcW w:w="5558" w:type="dxa"/>
          </w:tcPr>
          <w:p w:rsidR="00103808" w:rsidRDefault="00103808" w:rsidP="00B3628A">
            <w:pPr>
              <w:tabs>
                <w:tab w:val="left" w:pos="2694"/>
              </w:tabs>
            </w:pPr>
            <w:r>
              <w:rPr>
                <w:b/>
              </w:rPr>
              <w:t>Présence de particules :  </w:t>
            </w:r>
            <w:sdt>
              <w:sdtPr>
                <w:rPr>
                  <w:b/>
                  <w:sz w:val="32"/>
                  <w:szCs w:val="32"/>
                </w:rPr>
                <w:id w:val="1478029460"/>
                <w14:checkbox>
                  <w14:checked w14:val="0"/>
                  <w14:checkedState w14:val="2612" w14:font="MS Gothic"/>
                  <w14:uncheckedState w14:val="2610" w14:font="MS Gothic"/>
                </w14:checkbox>
              </w:sdtPr>
              <w:sdtContent>
                <w:r w:rsidRPr="004502BA">
                  <w:rPr>
                    <w:rFonts w:ascii="MS Gothic" w:eastAsia="MS Gothic" w:hAnsi="MS Gothic" w:hint="eastAsia"/>
                    <w:b/>
                    <w:sz w:val="32"/>
                    <w:szCs w:val="32"/>
                  </w:rPr>
                  <w:t>☐</w:t>
                </w:r>
              </w:sdtContent>
            </w:sdt>
          </w:p>
        </w:tc>
      </w:tr>
      <w:tr w:rsidR="00103808" w:rsidTr="00B3628A">
        <w:trPr>
          <w:trHeight w:val="283"/>
        </w:trPr>
        <w:tc>
          <w:tcPr>
            <w:tcW w:w="4503" w:type="dxa"/>
          </w:tcPr>
          <w:p w:rsidR="00103808" w:rsidRDefault="00103808" w:rsidP="00B3628A">
            <w:pPr>
              <w:tabs>
                <w:tab w:val="left" w:pos="2410"/>
              </w:tabs>
              <w:rPr>
                <w:b/>
              </w:rPr>
            </w:pPr>
          </w:p>
          <w:p w:rsidR="00103808" w:rsidRDefault="00103808" w:rsidP="00B3628A">
            <w:pPr>
              <w:tabs>
                <w:tab w:val="left" w:pos="2410"/>
              </w:tabs>
              <w:rPr>
                <w:b/>
              </w:rPr>
            </w:pPr>
          </w:p>
          <w:p w:rsidR="00103808" w:rsidRDefault="00103808" w:rsidP="00B3628A">
            <w:pPr>
              <w:tabs>
                <w:tab w:val="left" w:pos="2410"/>
              </w:tabs>
            </w:pPr>
            <w:r w:rsidRPr="00A61860">
              <w:rPr>
                <w:b/>
              </w:rPr>
              <w:t xml:space="preserve">Texture </w:t>
            </w:r>
            <w:proofErr w:type="spellStart"/>
            <w:r w:rsidRPr="00A61860">
              <w:rPr>
                <w:b/>
              </w:rPr>
              <w:t>monophase</w:t>
            </w:r>
            <w:proofErr w:type="spellEnd"/>
            <w:r>
              <w:rPr>
                <w:b/>
              </w:rPr>
              <w:t> :</w:t>
            </w:r>
            <w:r w:rsidRPr="004502BA">
              <w:rPr>
                <w:b/>
                <w:sz w:val="32"/>
                <w:szCs w:val="32"/>
              </w:rPr>
              <w:t xml:space="preserve"> </w:t>
            </w:r>
            <w:sdt>
              <w:sdtPr>
                <w:rPr>
                  <w:b/>
                  <w:sz w:val="32"/>
                  <w:szCs w:val="32"/>
                </w:rPr>
                <w:id w:val="-1313949753"/>
                <w14:checkbox>
                  <w14:checked w14:val="1"/>
                  <w14:checkedState w14:val="2612" w14:font="MS Gothic"/>
                  <w14:uncheckedState w14:val="2610" w14:font="MS Gothic"/>
                </w14:checkbox>
              </w:sdtPr>
              <w:sdtContent>
                <w:r>
                  <w:rPr>
                    <w:rFonts w:ascii="MS Gothic" w:eastAsia="MS Gothic" w:hAnsi="MS Gothic" w:hint="eastAsia"/>
                    <w:b/>
                    <w:sz w:val="32"/>
                    <w:szCs w:val="32"/>
                  </w:rPr>
                  <w:t>☒</w:t>
                </w:r>
              </w:sdtContent>
            </w:sdt>
          </w:p>
        </w:tc>
        <w:tc>
          <w:tcPr>
            <w:tcW w:w="5558" w:type="dxa"/>
          </w:tcPr>
          <w:p w:rsidR="00103808" w:rsidRDefault="00103808" w:rsidP="00B3628A">
            <w:pPr>
              <w:tabs>
                <w:tab w:val="left" w:pos="2694"/>
              </w:tabs>
              <w:rPr>
                <w:b/>
              </w:rPr>
            </w:pPr>
            <w:r>
              <w:rPr>
                <w:b/>
              </w:rPr>
              <w:t>Grosseur des particules :   _______</w:t>
            </w:r>
          </w:p>
          <w:p w:rsidR="00103808" w:rsidRDefault="00103808" w:rsidP="00B3628A">
            <w:pPr>
              <w:tabs>
                <w:tab w:val="left" w:pos="2694"/>
              </w:tabs>
              <w:rPr>
                <w:b/>
              </w:rPr>
            </w:pPr>
          </w:p>
          <w:p w:rsidR="00103808" w:rsidRDefault="00103808" w:rsidP="00B3628A">
            <w:pPr>
              <w:tabs>
                <w:tab w:val="left" w:pos="2694"/>
              </w:tabs>
            </w:pPr>
            <w:r>
              <w:rPr>
                <w:b/>
              </w:rPr>
              <w:t xml:space="preserve">Textures </w:t>
            </w:r>
            <w:proofErr w:type="spellStart"/>
            <w:r>
              <w:rPr>
                <w:b/>
              </w:rPr>
              <w:t>multiphases</w:t>
            </w:r>
            <w:proofErr w:type="spellEnd"/>
            <w:r>
              <w:rPr>
                <w:b/>
              </w:rPr>
              <w:t> </w:t>
            </w:r>
            <w:r w:rsidRPr="004502BA">
              <w:rPr>
                <w:b/>
                <w:sz w:val="32"/>
                <w:szCs w:val="32"/>
              </w:rPr>
              <w:t xml:space="preserve">: </w:t>
            </w:r>
            <w:sdt>
              <w:sdtPr>
                <w:rPr>
                  <w:b/>
                  <w:sz w:val="32"/>
                  <w:szCs w:val="32"/>
                </w:rPr>
                <w:id w:val="-474840351"/>
                <w14:checkbox>
                  <w14:checked w14:val="0"/>
                  <w14:checkedState w14:val="2612" w14:font="MS Gothic"/>
                  <w14:uncheckedState w14:val="2610" w14:font="MS Gothic"/>
                </w14:checkbox>
              </w:sdtPr>
              <w:sdtContent>
                <w:r w:rsidRPr="004502BA">
                  <w:rPr>
                    <w:rFonts w:ascii="MS Gothic" w:eastAsia="MS Gothic" w:hAnsi="MS Gothic" w:hint="eastAsia"/>
                    <w:b/>
                    <w:sz w:val="32"/>
                    <w:szCs w:val="32"/>
                  </w:rPr>
                  <w:t>☐</w:t>
                </w:r>
              </w:sdtContent>
            </w:sdt>
          </w:p>
        </w:tc>
      </w:tr>
    </w:tbl>
    <w:p w:rsidR="00103808" w:rsidRPr="004502BA" w:rsidRDefault="00103808" w:rsidP="00103808">
      <w:pPr>
        <w:pStyle w:val="En-tte"/>
        <w:tabs>
          <w:tab w:val="clear" w:pos="8640"/>
          <w:tab w:val="right" w:pos="9923"/>
        </w:tabs>
        <w:ind w:left="-142" w:right="-142"/>
        <w:rPr>
          <w:b/>
          <w:sz w:val="28"/>
          <w:szCs w:val="28"/>
        </w:rPr>
      </w:pPr>
    </w:p>
    <w:p w:rsidR="00103808" w:rsidRPr="007C0896" w:rsidRDefault="00103808" w:rsidP="00103808">
      <w:pPr>
        <w:pStyle w:val="En-tte"/>
        <w:tabs>
          <w:tab w:val="clear" w:pos="8640"/>
          <w:tab w:val="right" w:pos="9923"/>
        </w:tabs>
        <w:ind w:left="-142" w:right="-142"/>
        <w:jc w:val="both"/>
        <w:rPr>
          <w:sz w:val="24"/>
          <w:szCs w:val="28"/>
        </w:rPr>
      </w:pPr>
      <w:r>
        <w:rPr>
          <w:b/>
          <w:sz w:val="28"/>
          <w:szCs w:val="28"/>
        </w:rPr>
        <w:t xml:space="preserve">Commentaires :  </w:t>
      </w:r>
      <w:r>
        <w:rPr>
          <w:sz w:val="24"/>
          <w:szCs w:val="28"/>
        </w:rPr>
        <w:t xml:space="preserve">La texture est lisse et sans particule. De plus, les différentes parties de la purée (meringue, garniture et croûte) progressent à la même vitesse dans la bouche. La texture est donc </w:t>
      </w:r>
      <w:proofErr w:type="spellStart"/>
      <w:r>
        <w:rPr>
          <w:sz w:val="24"/>
          <w:szCs w:val="28"/>
        </w:rPr>
        <w:t>monophase</w:t>
      </w:r>
      <w:proofErr w:type="spellEnd"/>
      <w:r>
        <w:rPr>
          <w:sz w:val="24"/>
          <w:szCs w:val="28"/>
        </w:rPr>
        <w:t xml:space="preserve">. </w:t>
      </w:r>
    </w:p>
    <w:p w:rsidR="00103808" w:rsidRDefault="00103808" w:rsidP="00103808">
      <w:pPr>
        <w:pStyle w:val="En-tte"/>
        <w:tabs>
          <w:tab w:val="clear" w:pos="8640"/>
          <w:tab w:val="right" w:pos="9923"/>
        </w:tabs>
        <w:ind w:left="-142" w:right="-142"/>
        <w:rPr>
          <w:b/>
          <w:sz w:val="28"/>
          <w:szCs w:val="28"/>
        </w:rPr>
      </w:pPr>
    </w:p>
    <w:p w:rsidR="00103808" w:rsidRPr="004502BA" w:rsidRDefault="00103808" w:rsidP="00103808">
      <w:pPr>
        <w:pStyle w:val="En-tte"/>
        <w:tabs>
          <w:tab w:val="clear" w:pos="8640"/>
          <w:tab w:val="right" w:pos="9923"/>
        </w:tabs>
        <w:ind w:right="-142"/>
        <w:rPr>
          <w:b/>
          <w:sz w:val="28"/>
          <w:szCs w:val="28"/>
        </w:rPr>
      </w:pPr>
    </w:p>
    <w:p w:rsidR="00103808" w:rsidRPr="00C85A16" w:rsidRDefault="00103808" w:rsidP="00103808">
      <w:pPr>
        <w:pStyle w:val="Paragraphedeliste"/>
        <w:numPr>
          <w:ilvl w:val="0"/>
          <w:numId w:val="1"/>
        </w:numPr>
        <w:spacing w:after="0"/>
        <w:ind w:left="284" w:hanging="426"/>
        <w:rPr>
          <w:rFonts w:ascii="Arial" w:hAnsi="Arial" w:cs="Arial"/>
          <w:b/>
          <w:color w:val="33CC33"/>
          <w:sz w:val="28"/>
          <w:szCs w:val="28"/>
        </w:rPr>
      </w:pPr>
      <w:r w:rsidRPr="00C85A16">
        <w:rPr>
          <w:rFonts w:ascii="Arial" w:hAnsi="Arial" w:cs="Arial"/>
          <w:b/>
          <w:color w:val="33CC33"/>
          <w:sz w:val="28"/>
          <w:szCs w:val="28"/>
        </w:rPr>
        <w:t>Évaluation des textures à température de service</w:t>
      </w:r>
    </w:p>
    <w:p w:rsidR="00103808" w:rsidRPr="007B024D" w:rsidRDefault="00103808" w:rsidP="00103808">
      <w:pPr>
        <w:jc w:val="both"/>
        <w:rPr>
          <w:b/>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1863"/>
        <w:gridCol w:w="1866"/>
        <w:gridCol w:w="1901"/>
        <w:gridCol w:w="1873"/>
      </w:tblGrid>
      <w:tr w:rsidR="00103808" w:rsidTr="00B3628A">
        <w:tc>
          <w:tcPr>
            <w:tcW w:w="2012" w:type="dxa"/>
          </w:tcPr>
          <w:p w:rsidR="00103808" w:rsidRDefault="00103808" w:rsidP="00B3628A">
            <w:pPr>
              <w:rPr>
                <w:b/>
                <w:sz w:val="32"/>
                <w:szCs w:val="32"/>
              </w:rPr>
            </w:pPr>
          </w:p>
        </w:tc>
        <w:tc>
          <w:tcPr>
            <w:tcW w:w="2012" w:type="dxa"/>
            <w:shd w:val="clear" w:color="auto" w:fill="FFFFFF" w:themeFill="background1"/>
            <w:vAlign w:val="center"/>
          </w:tcPr>
          <w:p w:rsidR="00103808" w:rsidRDefault="00103808" w:rsidP="00B3628A">
            <w:pPr>
              <w:jc w:val="center"/>
              <w:rPr>
                <w:b/>
                <w:sz w:val="32"/>
                <w:szCs w:val="32"/>
              </w:rPr>
            </w:pPr>
            <w:r w:rsidRPr="00A61860">
              <w:rPr>
                <w:b/>
              </w:rPr>
              <w:t>Très faible</w:t>
            </w:r>
          </w:p>
        </w:tc>
        <w:tc>
          <w:tcPr>
            <w:tcW w:w="2012" w:type="dxa"/>
            <w:shd w:val="clear" w:color="auto" w:fill="FFFFFF" w:themeFill="background1"/>
            <w:vAlign w:val="center"/>
          </w:tcPr>
          <w:p w:rsidR="00103808" w:rsidRDefault="00103808" w:rsidP="00B3628A">
            <w:pPr>
              <w:jc w:val="center"/>
              <w:rPr>
                <w:b/>
                <w:sz w:val="32"/>
                <w:szCs w:val="32"/>
              </w:rPr>
            </w:pPr>
            <w:r w:rsidRPr="00A61860">
              <w:rPr>
                <w:b/>
              </w:rPr>
              <w:t>Faible</w:t>
            </w:r>
          </w:p>
        </w:tc>
        <w:tc>
          <w:tcPr>
            <w:tcW w:w="2012" w:type="dxa"/>
            <w:shd w:val="clear" w:color="auto" w:fill="FFFFFF" w:themeFill="background1"/>
            <w:vAlign w:val="center"/>
          </w:tcPr>
          <w:p w:rsidR="00103808" w:rsidRDefault="00103808" w:rsidP="00B3628A">
            <w:pPr>
              <w:jc w:val="center"/>
              <w:rPr>
                <w:b/>
                <w:sz w:val="32"/>
                <w:szCs w:val="32"/>
              </w:rPr>
            </w:pPr>
            <w:r w:rsidRPr="00A61860">
              <w:rPr>
                <w:b/>
              </w:rPr>
              <w:t>Modérée</w:t>
            </w:r>
          </w:p>
        </w:tc>
        <w:tc>
          <w:tcPr>
            <w:tcW w:w="2013" w:type="dxa"/>
            <w:shd w:val="clear" w:color="auto" w:fill="FFFFFF" w:themeFill="background1"/>
            <w:vAlign w:val="center"/>
          </w:tcPr>
          <w:p w:rsidR="00103808" w:rsidRDefault="00103808" w:rsidP="00B3628A">
            <w:pPr>
              <w:jc w:val="center"/>
              <w:rPr>
                <w:b/>
                <w:sz w:val="32"/>
                <w:szCs w:val="32"/>
              </w:rPr>
            </w:pPr>
            <w:r w:rsidRPr="00A61860">
              <w:rPr>
                <w:b/>
              </w:rPr>
              <w:t>Élevée</w:t>
            </w:r>
          </w:p>
        </w:tc>
      </w:tr>
      <w:tr w:rsidR="00103808" w:rsidTr="00B3628A">
        <w:tc>
          <w:tcPr>
            <w:tcW w:w="2012" w:type="dxa"/>
            <w:shd w:val="clear" w:color="auto" w:fill="FFFFFF" w:themeFill="background1"/>
            <w:vAlign w:val="center"/>
          </w:tcPr>
          <w:p w:rsidR="00103808" w:rsidRDefault="00103808" w:rsidP="00B3628A">
            <w:pPr>
              <w:rPr>
                <w:b/>
                <w:sz w:val="32"/>
                <w:szCs w:val="32"/>
              </w:rPr>
            </w:pPr>
            <w:r w:rsidRPr="00A61860">
              <w:rPr>
                <w:b/>
              </w:rPr>
              <w:t>Fermeté</w:t>
            </w:r>
          </w:p>
        </w:tc>
        <w:sdt>
          <w:sdtPr>
            <w:rPr>
              <w:b/>
              <w:sz w:val="32"/>
              <w:szCs w:val="32"/>
            </w:rPr>
            <w:id w:val="185801783"/>
            <w14:checkbox>
              <w14:checked w14:val="0"/>
              <w14:checkedState w14:val="2612" w14:font="MS Gothic"/>
              <w14:uncheckedState w14:val="2610" w14:font="MS Gothic"/>
            </w14:checkbox>
          </w:sdtPr>
          <w:sdtContent>
            <w:tc>
              <w:tcPr>
                <w:tcW w:w="2012" w:type="dxa"/>
                <w:vAlign w:val="center"/>
              </w:tcPr>
              <w:p w:rsidR="00103808" w:rsidRDefault="00103808"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175028275"/>
            <w14:checkbox>
              <w14:checked w14:val="1"/>
              <w14:checkedState w14:val="2612" w14:font="MS Gothic"/>
              <w14:uncheckedState w14:val="2610" w14:font="MS Gothic"/>
            </w14:checkbox>
          </w:sdtPr>
          <w:sdtContent>
            <w:tc>
              <w:tcPr>
                <w:tcW w:w="2012" w:type="dxa"/>
                <w:vAlign w:val="center"/>
              </w:tcPr>
              <w:p w:rsidR="00103808" w:rsidRDefault="00103808"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812147456"/>
            <w14:checkbox>
              <w14:checked w14:val="0"/>
              <w14:checkedState w14:val="2612" w14:font="MS Gothic"/>
              <w14:uncheckedState w14:val="2610" w14:font="MS Gothic"/>
            </w14:checkbox>
          </w:sdtPr>
          <w:sdtContent>
            <w:tc>
              <w:tcPr>
                <w:tcW w:w="2012" w:type="dxa"/>
                <w:vAlign w:val="center"/>
              </w:tcPr>
              <w:p w:rsidR="00103808" w:rsidRDefault="00103808"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017274947"/>
            <w14:checkbox>
              <w14:checked w14:val="0"/>
              <w14:checkedState w14:val="2612" w14:font="MS Gothic"/>
              <w14:uncheckedState w14:val="2610" w14:font="MS Gothic"/>
            </w14:checkbox>
          </w:sdtPr>
          <w:sdtContent>
            <w:tc>
              <w:tcPr>
                <w:tcW w:w="2013" w:type="dxa"/>
                <w:vAlign w:val="center"/>
              </w:tcPr>
              <w:p w:rsidR="00103808" w:rsidRDefault="00103808" w:rsidP="00B3628A">
                <w:pPr>
                  <w:jc w:val="center"/>
                  <w:rPr>
                    <w:b/>
                    <w:sz w:val="32"/>
                    <w:szCs w:val="32"/>
                  </w:rPr>
                </w:pPr>
                <w:r>
                  <w:rPr>
                    <w:rFonts w:ascii="MS Gothic" w:eastAsia="MS Gothic" w:hAnsi="MS Gothic" w:hint="eastAsia"/>
                    <w:b/>
                    <w:sz w:val="32"/>
                    <w:szCs w:val="32"/>
                  </w:rPr>
                  <w:t>☐</w:t>
                </w:r>
              </w:p>
            </w:tc>
          </w:sdtContent>
        </w:sdt>
      </w:tr>
      <w:tr w:rsidR="00103808" w:rsidTr="00B3628A">
        <w:tc>
          <w:tcPr>
            <w:tcW w:w="2012" w:type="dxa"/>
            <w:shd w:val="clear" w:color="auto" w:fill="FFFFFF" w:themeFill="background1"/>
            <w:vAlign w:val="center"/>
          </w:tcPr>
          <w:p w:rsidR="00103808" w:rsidRDefault="00103808" w:rsidP="00B3628A">
            <w:pPr>
              <w:rPr>
                <w:b/>
                <w:sz w:val="32"/>
                <w:szCs w:val="32"/>
              </w:rPr>
            </w:pPr>
            <w:r w:rsidRPr="00A61860">
              <w:rPr>
                <w:b/>
              </w:rPr>
              <w:t>Adhésion</w:t>
            </w:r>
          </w:p>
        </w:tc>
        <w:tc>
          <w:tcPr>
            <w:tcW w:w="2012" w:type="dxa"/>
            <w:vMerge w:val="restart"/>
            <w:vAlign w:val="center"/>
          </w:tcPr>
          <w:p w:rsidR="00103808" w:rsidRDefault="00103808" w:rsidP="00B3628A">
            <w:pPr>
              <w:jc w:val="center"/>
              <w:rPr>
                <w:b/>
                <w:sz w:val="32"/>
                <w:szCs w:val="32"/>
              </w:rPr>
            </w:pPr>
          </w:p>
        </w:tc>
        <w:sdt>
          <w:sdtPr>
            <w:rPr>
              <w:b/>
              <w:sz w:val="32"/>
              <w:szCs w:val="32"/>
            </w:rPr>
            <w:id w:val="32545923"/>
            <w14:checkbox>
              <w14:checked w14:val="0"/>
              <w14:checkedState w14:val="2612" w14:font="MS Gothic"/>
              <w14:uncheckedState w14:val="2610" w14:font="MS Gothic"/>
            </w14:checkbox>
          </w:sdtPr>
          <w:sdtContent>
            <w:tc>
              <w:tcPr>
                <w:tcW w:w="2012" w:type="dxa"/>
                <w:vAlign w:val="center"/>
              </w:tcPr>
              <w:p w:rsidR="00103808" w:rsidRDefault="00103808"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527477966"/>
            <w14:checkbox>
              <w14:checked w14:val="1"/>
              <w14:checkedState w14:val="2612" w14:font="MS Gothic"/>
              <w14:uncheckedState w14:val="2610" w14:font="MS Gothic"/>
            </w14:checkbox>
          </w:sdtPr>
          <w:sdtContent>
            <w:tc>
              <w:tcPr>
                <w:tcW w:w="2012" w:type="dxa"/>
                <w:vAlign w:val="center"/>
              </w:tcPr>
              <w:p w:rsidR="00103808" w:rsidRDefault="00103808"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697229852"/>
            <w14:checkbox>
              <w14:checked w14:val="0"/>
              <w14:checkedState w14:val="2612" w14:font="MS Gothic"/>
              <w14:uncheckedState w14:val="2610" w14:font="MS Gothic"/>
            </w14:checkbox>
          </w:sdtPr>
          <w:sdtContent>
            <w:tc>
              <w:tcPr>
                <w:tcW w:w="2013" w:type="dxa"/>
                <w:vAlign w:val="center"/>
              </w:tcPr>
              <w:p w:rsidR="00103808" w:rsidRDefault="00103808" w:rsidP="00B3628A">
                <w:pPr>
                  <w:jc w:val="center"/>
                  <w:rPr>
                    <w:b/>
                    <w:sz w:val="32"/>
                    <w:szCs w:val="32"/>
                  </w:rPr>
                </w:pPr>
                <w:r>
                  <w:rPr>
                    <w:rFonts w:ascii="MS Gothic" w:eastAsia="MS Gothic" w:hAnsi="MS Gothic" w:hint="eastAsia"/>
                    <w:b/>
                    <w:sz w:val="32"/>
                    <w:szCs w:val="32"/>
                  </w:rPr>
                  <w:t>☐</w:t>
                </w:r>
              </w:p>
            </w:tc>
          </w:sdtContent>
        </w:sdt>
      </w:tr>
      <w:tr w:rsidR="00103808" w:rsidTr="00B3628A">
        <w:tc>
          <w:tcPr>
            <w:tcW w:w="2012" w:type="dxa"/>
            <w:shd w:val="clear" w:color="auto" w:fill="FFFFFF" w:themeFill="background1"/>
            <w:vAlign w:val="center"/>
          </w:tcPr>
          <w:p w:rsidR="00103808" w:rsidRDefault="00103808" w:rsidP="00B3628A">
            <w:pPr>
              <w:rPr>
                <w:b/>
                <w:sz w:val="32"/>
                <w:szCs w:val="32"/>
              </w:rPr>
            </w:pPr>
            <w:r w:rsidRPr="00A61860">
              <w:rPr>
                <w:b/>
              </w:rPr>
              <w:t>Cohésion</w:t>
            </w:r>
          </w:p>
        </w:tc>
        <w:tc>
          <w:tcPr>
            <w:tcW w:w="2012" w:type="dxa"/>
            <w:vMerge/>
            <w:vAlign w:val="center"/>
          </w:tcPr>
          <w:p w:rsidR="00103808" w:rsidRDefault="00103808" w:rsidP="00B3628A">
            <w:pPr>
              <w:jc w:val="center"/>
              <w:rPr>
                <w:b/>
                <w:sz w:val="32"/>
                <w:szCs w:val="32"/>
              </w:rPr>
            </w:pPr>
          </w:p>
        </w:tc>
        <w:sdt>
          <w:sdtPr>
            <w:rPr>
              <w:b/>
              <w:sz w:val="32"/>
              <w:szCs w:val="32"/>
            </w:rPr>
            <w:id w:val="-1628303336"/>
            <w14:checkbox>
              <w14:checked w14:val="0"/>
              <w14:checkedState w14:val="2612" w14:font="MS Gothic"/>
              <w14:uncheckedState w14:val="2610" w14:font="MS Gothic"/>
            </w14:checkbox>
          </w:sdtPr>
          <w:sdtContent>
            <w:tc>
              <w:tcPr>
                <w:tcW w:w="2012" w:type="dxa"/>
                <w:vAlign w:val="center"/>
              </w:tcPr>
              <w:p w:rsidR="00103808" w:rsidRDefault="00103808"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148897963"/>
            <w14:checkbox>
              <w14:checked w14:val="1"/>
              <w14:checkedState w14:val="2612" w14:font="MS Gothic"/>
              <w14:uncheckedState w14:val="2610" w14:font="MS Gothic"/>
            </w14:checkbox>
          </w:sdtPr>
          <w:sdtContent>
            <w:tc>
              <w:tcPr>
                <w:tcW w:w="2012" w:type="dxa"/>
                <w:vAlign w:val="center"/>
              </w:tcPr>
              <w:p w:rsidR="00103808" w:rsidRDefault="00103808"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233969820"/>
            <w14:checkbox>
              <w14:checked w14:val="0"/>
              <w14:checkedState w14:val="2612" w14:font="MS Gothic"/>
              <w14:uncheckedState w14:val="2610" w14:font="MS Gothic"/>
            </w14:checkbox>
          </w:sdtPr>
          <w:sdtContent>
            <w:tc>
              <w:tcPr>
                <w:tcW w:w="2013" w:type="dxa"/>
                <w:vAlign w:val="center"/>
              </w:tcPr>
              <w:p w:rsidR="00103808" w:rsidRDefault="00103808" w:rsidP="00B3628A">
                <w:pPr>
                  <w:jc w:val="center"/>
                  <w:rPr>
                    <w:b/>
                    <w:sz w:val="32"/>
                    <w:szCs w:val="32"/>
                  </w:rPr>
                </w:pPr>
                <w:r>
                  <w:rPr>
                    <w:rFonts w:ascii="MS Gothic" w:eastAsia="MS Gothic" w:hAnsi="MS Gothic" w:hint="eastAsia"/>
                    <w:b/>
                    <w:sz w:val="32"/>
                    <w:szCs w:val="32"/>
                  </w:rPr>
                  <w:t>☐</w:t>
                </w:r>
              </w:p>
            </w:tc>
          </w:sdtContent>
        </w:sdt>
      </w:tr>
      <w:tr w:rsidR="00103808" w:rsidTr="00B3628A">
        <w:tc>
          <w:tcPr>
            <w:tcW w:w="2012" w:type="dxa"/>
            <w:shd w:val="clear" w:color="auto" w:fill="FFFFFF" w:themeFill="background1"/>
            <w:vAlign w:val="center"/>
          </w:tcPr>
          <w:p w:rsidR="00103808" w:rsidRDefault="00103808" w:rsidP="00B3628A">
            <w:pPr>
              <w:rPr>
                <w:b/>
                <w:sz w:val="32"/>
                <w:szCs w:val="32"/>
              </w:rPr>
            </w:pPr>
            <w:r w:rsidRPr="00A61860">
              <w:rPr>
                <w:b/>
              </w:rPr>
              <w:t>Élasticité</w:t>
            </w:r>
          </w:p>
        </w:tc>
        <w:tc>
          <w:tcPr>
            <w:tcW w:w="2012" w:type="dxa"/>
            <w:vMerge/>
            <w:vAlign w:val="center"/>
          </w:tcPr>
          <w:p w:rsidR="00103808" w:rsidRDefault="00103808" w:rsidP="00B3628A">
            <w:pPr>
              <w:jc w:val="center"/>
              <w:rPr>
                <w:b/>
                <w:sz w:val="32"/>
                <w:szCs w:val="32"/>
              </w:rPr>
            </w:pPr>
          </w:p>
        </w:tc>
        <w:sdt>
          <w:sdtPr>
            <w:rPr>
              <w:b/>
              <w:sz w:val="32"/>
              <w:szCs w:val="32"/>
            </w:rPr>
            <w:id w:val="-526871334"/>
            <w14:checkbox>
              <w14:checked w14:val="1"/>
              <w14:checkedState w14:val="2612" w14:font="MS Gothic"/>
              <w14:uncheckedState w14:val="2610" w14:font="MS Gothic"/>
            </w14:checkbox>
          </w:sdtPr>
          <w:sdtContent>
            <w:tc>
              <w:tcPr>
                <w:tcW w:w="2012" w:type="dxa"/>
                <w:vAlign w:val="center"/>
              </w:tcPr>
              <w:p w:rsidR="00103808" w:rsidRDefault="00103808"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979461190"/>
            <w14:checkbox>
              <w14:checked w14:val="0"/>
              <w14:checkedState w14:val="2612" w14:font="MS Gothic"/>
              <w14:uncheckedState w14:val="2610" w14:font="MS Gothic"/>
            </w14:checkbox>
          </w:sdtPr>
          <w:sdtContent>
            <w:tc>
              <w:tcPr>
                <w:tcW w:w="2012" w:type="dxa"/>
                <w:vAlign w:val="center"/>
              </w:tcPr>
              <w:p w:rsidR="00103808" w:rsidRDefault="00103808"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592004295"/>
            <w14:checkbox>
              <w14:checked w14:val="0"/>
              <w14:checkedState w14:val="2612" w14:font="MS Gothic"/>
              <w14:uncheckedState w14:val="2610" w14:font="MS Gothic"/>
            </w14:checkbox>
          </w:sdtPr>
          <w:sdtContent>
            <w:tc>
              <w:tcPr>
                <w:tcW w:w="2013" w:type="dxa"/>
                <w:vAlign w:val="center"/>
              </w:tcPr>
              <w:p w:rsidR="00103808" w:rsidRDefault="00103808" w:rsidP="00B3628A">
                <w:pPr>
                  <w:jc w:val="center"/>
                  <w:rPr>
                    <w:b/>
                    <w:sz w:val="32"/>
                    <w:szCs w:val="32"/>
                  </w:rPr>
                </w:pPr>
                <w:r>
                  <w:rPr>
                    <w:rFonts w:ascii="MS Gothic" w:eastAsia="MS Gothic" w:hAnsi="MS Gothic" w:hint="eastAsia"/>
                    <w:b/>
                    <w:sz w:val="32"/>
                    <w:szCs w:val="32"/>
                  </w:rPr>
                  <w:t>☐</w:t>
                </w:r>
              </w:p>
            </w:tc>
          </w:sdtContent>
        </w:sdt>
      </w:tr>
    </w:tbl>
    <w:p w:rsidR="00103808" w:rsidRPr="004502BA" w:rsidRDefault="00103808" w:rsidP="00103808">
      <w:pPr>
        <w:pStyle w:val="En-tte"/>
        <w:tabs>
          <w:tab w:val="clear" w:pos="8640"/>
          <w:tab w:val="right" w:pos="9923"/>
        </w:tabs>
        <w:ind w:left="-142" w:right="-142"/>
        <w:rPr>
          <w:b/>
          <w:sz w:val="28"/>
          <w:szCs w:val="28"/>
        </w:rPr>
      </w:pPr>
    </w:p>
    <w:p w:rsidR="00103808" w:rsidRDefault="00103808" w:rsidP="00103808">
      <w:pPr>
        <w:pStyle w:val="En-tte"/>
        <w:tabs>
          <w:tab w:val="clear" w:pos="8640"/>
          <w:tab w:val="right" w:pos="9923"/>
        </w:tabs>
        <w:ind w:left="-142" w:right="-142"/>
        <w:rPr>
          <w:b/>
          <w:sz w:val="28"/>
          <w:szCs w:val="28"/>
        </w:rPr>
      </w:pPr>
      <w:r>
        <w:rPr>
          <w:b/>
          <w:sz w:val="28"/>
          <w:szCs w:val="28"/>
        </w:rPr>
        <w:t>Commentaires :</w:t>
      </w:r>
    </w:p>
    <w:p w:rsidR="00103808" w:rsidRDefault="00103808" w:rsidP="00103808">
      <w:pPr>
        <w:pStyle w:val="En-tte"/>
        <w:tabs>
          <w:tab w:val="clear" w:pos="8640"/>
          <w:tab w:val="right" w:pos="9923"/>
        </w:tabs>
        <w:ind w:left="-142" w:right="-142"/>
        <w:jc w:val="both"/>
        <w:rPr>
          <w:rFonts w:cstheme="minorHAnsi"/>
          <w:sz w:val="24"/>
          <w:szCs w:val="24"/>
        </w:rPr>
      </w:pPr>
      <w:r w:rsidRPr="00ED7FC6">
        <w:rPr>
          <w:rFonts w:cstheme="minorHAnsi"/>
          <w:sz w:val="24"/>
          <w:szCs w:val="24"/>
        </w:rPr>
        <w:lastRenderedPageBreak/>
        <w:t xml:space="preserve">Fermeté : La force requise pour déformer l’aliment est minimale. Il faut seulement appuyer la langue sur le palais. </w:t>
      </w:r>
    </w:p>
    <w:p w:rsidR="00103808" w:rsidRPr="00ED7FC6" w:rsidRDefault="00103808" w:rsidP="00103808">
      <w:pPr>
        <w:pStyle w:val="En-tte"/>
        <w:tabs>
          <w:tab w:val="clear" w:pos="8640"/>
          <w:tab w:val="right" w:pos="9923"/>
        </w:tabs>
        <w:ind w:left="-142" w:right="-142"/>
        <w:jc w:val="both"/>
        <w:rPr>
          <w:rFonts w:cstheme="minorHAnsi"/>
          <w:sz w:val="24"/>
          <w:szCs w:val="24"/>
        </w:rPr>
      </w:pPr>
    </w:p>
    <w:p w:rsidR="00103808" w:rsidRDefault="00103808" w:rsidP="00103808">
      <w:pPr>
        <w:pStyle w:val="En-tte"/>
        <w:tabs>
          <w:tab w:val="clear" w:pos="8640"/>
          <w:tab w:val="right" w:pos="9923"/>
        </w:tabs>
        <w:ind w:left="-142" w:right="-142"/>
        <w:jc w:val="both"/>
        <w:rPr>
          <w:rFonts w:cstheme="minorHAnsi"/>
          <w:sz w:val="24"/>
          <w:szCs w:val="24"/>
        </w:rPr>
      </w:pPr>
      <w:r w:rsidRPr="00ED7FC6">
        <w:rPr>
          <w:rFonts w:cstheme="minorHAnsi"/>
          <w:sz w:val="24"/>
          <w:szCs w:val="24"/>
        </w:rPr>
        <w:t xml:space="preserve">Adhésion : La force requise pour contrecarrer l’attraction entre la surface de l’aliment et dents/palais/langue est </w:t>
      </w:r>
      <w:r>
        <w:rPr>
          <w:rFonts w:cstheme="minorHAnsi"/>
          <w:sz w:val="24"/>
          <w:szCs w:val="24"/>
        </w:rPr>
        <w:t>modérée</w:t>
      </w:r>
      <w:r w:rsidRPr="00ED7FC6">
        <w:rPr>
          <w:rFonts w:cstheme="minorHAnsi"/>
          <w:sz w:val="24"/>
          <w:szCs w:val="24"/>
        </w:rPr>
        <w:t>. En effet, le produit</w:t>
      </w:r>
      <w:r>
        <w:rPr>
          <w:rFonts w:cstheme="minorHAnsi"/>
          <w:sz w:val="24"/>
          <w:szCs w:val="24"/>
        </w:rPr>
        <w:t xml:space="preserve"> est plus adhésif, car il est plus gélifié que les autres versions. Par contre, l’acidité du produit favorise la production de salive, ce qui favorise le glissement en bouche.</w:t>
      </w:r>
    </w:p>
    <w:p w:rsidR="00103808" w:rsidRPr="00ED7FC6" w:rsidRDefault="00103808" w:rsidP="00103808">
      <w:pPr>
        <w:pStyle w:val="En-tte"/>
        <w:tabs>
          <w:tab w:val="clear" w:pos="8640"/>
          <w:tab w:val="right" w:pos="9923"/>
        </w:tabs>
        <w:ind w:left="-142" w:right="-142"/>
        <w:jc w:val="both"/>
        <w:rPr>
          <w:rFonts w:cstheme="minorHAnsi"/>
          <w:sz w:val="24"/>
          <w:szCs w:val="24"/>
        </w:rPr>
      </w:pPr>
    </w:p>
    <w:p w:rsidR="00103808" w:rsidRPr="00ED7FC6" w:rsidRDefault="00103808" w:rsidP="00103808">
      <w:pPr>
        <w:pStyle w:val="En-tte"/>
        <w:tabs>
          <w:tab w:val="clear" w:pos="8640"/>
          <w:tab w:val="right" w:pos="9923"/>
        </w:tabs>
        <w:ind w:left="-142" w:right="-142"/>
        <w:jc w:val="both"/>
        <w:rPr>
          <w:sz w:val="24"/>
          <w:szCs w:val="24"/>
        </w:rPr>
      </w:pPr>
      <w:r w:rsidRPr="231E4E9D">
        <w:rPr>
          <w:sz w:val="24"/>
          <w:szCs w:val="24"/>
        </w:rPr>
        <w:t xml:space="preserve">Cohésion : La purée ne se disperse pas dans la bouche. En effet, les liens internes entre les aliments sont forts. Le produit fuit donc peu. En raison de la présence de la meringue, le produit fuit davantage que celui de l’essai 1. </w:t>
      </w:r>
    </w:p>
    <w:p w:rsidR="00103808" w:rsidRPr="00ED7FC6" w:rsidRDefault="00103808" w:rsidP="00103808">
      <w:pPr>
        <w:pStyle w:val="En-tte"/>
        <w:tabs>
          <w:tab w:val="clear" w:pos="8640"/>
          <w:tab w:val="right" w:pos="9923"/>
        </w:tabs>
        <w:ind w:left="-142" w:right="-142"/>
        <w:jc w:val="both"/>
        <w:rPr>
          <w:rFonts w:cstheme="minorHAnsi"/>
          <w:sz w:val="24"/>
          <w:szCs w:val="24"/>
        </w:rPr>
      </w:pPr>
    </w:p>
    <w:p w:rsidR="00103808" w:rsidRPr="00DC0E32" w:rsidRDefault="00103808" w:rsidP="00103808">
      <w:pPr>
        <w:pStyle w:val="En-tte"/>
        <w:tabs>
          <w:tab w:val="clear" w:pos="8640"/>
          <w:tab w:val="right" w:pos="9923"/>
        </w:tabs>
        <w:ind w:left="-142" w:right="-142"/>
        <w:jc w:val="both"/>
        <w:rPr>
          <w:rFonts w:cstheme="minorHAnsi"/>
          <w:b/>
          <w:sz w:val="24"/>
          <w:szCs w:val="24"/>
        </w:rPr>
      </w:pPr>
      <w:r w:rsidRPr="00ED7FC6">
        <w:rPr>
          <w:rFonts w:cstheme="minorHAnsi"/>
          <w:sz w:val="24"/>
          <w:szCs w:val="24"/>
        </w:rPr>
        <w:t>Élasticité : Le produit ne reprend pas sa forme une fois écrasé</w:t>
      </w:r>
      <w:r>
        <w:rPr>
          <w:rFonts w:cstheme="minorHAnsi"/>
          <w:sz w:val="24"/>
          <w:szCs w:val="24"/>
        </w:rPr>
        <w:t xml:space="preserve">. </w:t>
      </w:r>
    </w:p>
    <w:p w:rsidR="00103808" w:rsidRPr="00C85A16" w:rsidRDefault="00103808" w:rsidP="00103808">
      <w:pPr>
        <w:pStyle w:val="Paragraphedeliste"/>
        <w:numPr>
          <w:ilvl w:val="0"/>
          <w:numId w:val="1"/>
        </w:numPr>
        <w:spacing w:after="0"/>
        <w:ind w:left="284" w:hanging="426"/>
        <w:rPr>
          <w:rFonts w:ascii="Arial" w:hAnsi="Arial" w:cs="Arial"/>
          <w:b/>
          <w:color w:val="33CC33"/>
          <w:sz w:val="28"/>
          <w:szCs w:val="28"/>
        </w:rPr>
      </w:pPr>
      <w:r>
        <w:rPr>
          <w:rFonts w:ascii="Arial" w:hAnsi="Arial" w:cs="Arial"/>
          <w:b/>
          <w:color w:val="33CC33"/>
          <w:sz w:val="28"/>
          <w:szCs w:val="28"/>
        </w:rPr>
        <w:t>Le produit est :</w:t>
      </w:r>
    </w:p>
    <w:p w:rsidR="00103808" w:rsidRPr="007B024D" w:rsidRDefault="00103808" w:rsidP="00103808">
      <w:pPr>
        <w:jc w:val="both"/>
        <w:rPr>
          <w:b/>
          <w:sz w:val="16"/>
          <w:szCs w:val="16"/>
        </w:rPr>
      </w:pPr>
    </w:p>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821"/>
        <w:gridCol w:w="1524"/>
        <w:gridCol w:w="1456"/>
        <w:gridCol w:w="1553"/>
        <w:gridCol w:w="1520"/>
        <w:gridCol w:w="1532"/>
      </w:tblGrid>
      <w:tr w:rsidR="00103808" w:rsidTr="00B3628A">
        <w:trPr>
          <w:jc w:val="right"/>
        </w:trPr>
        <w:tc>
          <w:tcPr>
            <w:tcW w:w="2015" w:type="dxa"/>
            <w:shd w:val="clear" w:color="auto" w:fill="FFFFFF" w:themeFill="background1"/>
          </w:tcPr>
          <w:p w:rsidR="00103808" w:rsidRPr="00A61860" w:rsidRDefault="00103808" w:rsidP="00B3628A">
            <w:pPr>
              <w:jc w:val="center"/>
              <w:rPr>
                <w:b/>
              </w:rPr>
            </w:pPr>
          </w:p>
        </w:tc>
        <w:tc>
          <w:tcPr>
            <w:tcW w:w="1583" w:type="dxa"/>
            <w:shd w:val="clear" w:color="auto" w:fill="FFFFFF" w:themeFill="background1"/>
          </w:tcPr>
          <w:p w:rsidR="00103808" w:rsidRPr="00FE08C8" w:rsidRDefault="00103808" w:rsidP="00B3628A">
            <w:pPr>
              <w:jc w:val="center"/>
              <w:rPr>
                <w:b/>
              </w:rPr>
            </w:pPr>
            <w:r w:rsidRPr="00A61860">
              <w:rPr>
                <w:b/>
              </w:rPr>
              <w:t>Excellent</w:t>
            </w:r>
          </w:p>
        </w:tc>
        <w:tc>
          <w:tcPr>
            <w:tcW w:w="1563" w:type="dxa"/>
            <w:shd w:val="clear" w:color="auto" w:fill="FFFFFF" w:themeFill="background1"/>
          </w:tcPr>
          <w:p w:rsidR="00103808" w:rsidRPr="00FE08C8" w:rsidRDefault="00103808" w:rsidP="00B3628A">
            <w:pPr>
              <w:jc w:val="center"/>
              <w:rPr>
                <w:b/>
              </w:rPr>
            </w:pPr>
            <w:r w:rsidRPr="00A61860">
              <w:rPr>
                <w:b/>
              </w:rPr>
              <w:t>Bon</w:t>
            </w:r>
          </w:p>
        </w:tc>
        <w:tc>
          <w:tcPr>
            <w:tcW w:w="1592" w:type="dxa"/>
            <w:shd w:val="clear" w:color="auto" w:fill="FFFFFF" w:themeFill="background1"/>
          </w:tcPr>
          <w:p w:rsidR="00103808" w:rsidRPr="00FE08C8" w:rsidRDefault="00103808" w:rsidP="00B3628A">
            <w:pPr>
              <w:jc w:val="center"/>
              <w:rPr>
                <w:b/>
              </w:rPr>
            </w:pPr>
            <w:r w:rsidRPr="00A61860">
              <w:rPr>
                <w:b/>
              </w:rPr>
              <w:t>Acceptable</w:t>
            </w:r>
          </w:p>
        </w:tc>
        <w:tc>
          <w:tcPr>
            <w:tcW w:w="1582" w:type="dxa"/>
            <w:shd w:val="clear" w:color="auto" w:fill="FFFFFF" w:themeFill="background1"/>
          </w:tcPr>
          <w:p w:rsidR="00103808" w:rsidRPr="00FE08C8" w:rsidRDefault="00103808" w:rsidP="00B3628A">
            <w:pPr>
              <w:jc w:val="center"/>
              <w:rPr>
                <w:b/>
              </w:rPr>
            </w:pPr>
            <w:r w:rsidRPr="00A61860">
              <w:rPr>
                <w:b/>
              </w:rPr>
              <w:t>Passable</w:t>
            </w:r>
          </w:p>
        </w:tc>
        <w:tc>
          <w:tcPr>
            <w:tcW w:w="1586" w:type="dxa"/>
            <w:shd w:val="clear" w:color="auto" w:fill="FFFFFF" w:themeFill="background1"/>
          </w:tcPr>
          <w:p w:rsidR="00103808" w:rsidRPr="00A61860" w:rsidRDefault="00103808" w:rsidP="00B3628A">
            <w:pPr>
              <w:jc w:val="center"/>
              <w:rPr>
                <w:b/>
              </w:rPr>
            </w:pPr>
            <w:r w:rsidRPr="00A61860">
              <w:rPr>
                <w:b/>
              </w:rPr>
              <w:t>Médiocre</w:t>
            </w:r>
          </w:p>
        </w:tc>
      </w:tr>
      <w:tr w:rsidR="00103808" w:rsidTr="00B3628A">
        <w:trPr>
          <w:jc w:val="right"/>
        </w:trPr>
        <w:tc>
          <w:tcPr>
            <w:tcW w:w="2015" w:type="dxa"/>
            <w:shd w:val="clear" w:color="auto" w:fill="FFFFFF" w:themeFill="background1"/>
            <w:vAlign w:val="center"/>
          </w:tcPr>
          <w:p w:rsidR="00103808" w:rsidRDefault="00103808" w:rsidP="00B3628A">
            <w:pPr>
              <w:rPr>
                <w:b/>
                <w:sz w:val="32"/>
                <w:szCs w:val="32"/>
              </w:rPr>
            </w:pPr>
          </w:p>
        </w:tc>
        <w:sdt>
          <w:sdtPr>
            <w:rPr>
              <w:b/>
              <w:sz w:val="32"/>
              <w:szCs w:val="32"/>
            </w:rPr>
            <w:id w:val="315699662"/>
            <w14:checkbox>
              <w14:checked w14:val="1"/>
              <w14:checkedState w14:val="2612" w14:font="MS Gothic"/>
              <w14:uncheckedState w14:val="2610" w14:font="MS Gothic"/>
            </w14:checkbox>
          </w:sdtPr>
          <w:sdtContent>
            <w:tc>
              <w:tcPr>
                <w:tcW w:w="1583" w:type="dxa"/>
                <w:shd w:val="clear" w:color="auto" w:fill="FFFFFF" w:themeFill="background1"/>
                <w:vAlign w:val="center"/>
              </w:tcPr>
              <w:p w:rsidR="00103808" w:rsidRDefault="00103808"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20398135"/>
            <w14:checkbox>
              <w14:checked w14:val="0"/>
              <w14:checkedState w14:val="2612" w14:font="MS Gothic"/>
              <w14:uncheckedState w14:val="2610" w14:font="MS Gothic"/>
            </w14:checkbox>
          </w:sdtPr>
          <w:sdtContent>
            <w:tc>
              <w:tcPr>
                <w:tcW w:w="1563" w:type="dxa"/>
                <w:shd w:val="clear" w:color="auto" w:fill="FFFFFF" w:themeFill="background1"/>
                <w:vAlign w:val="center"/>
              </w:tcPr>
              <w:p w:rsidR="00103808" w:rsidRDefault="00103808"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336695880"/>
            <w14:checkbox>
              <w14:checked w14:val="0"/>
              <w14:checkedState w14:val="2612" w14:font="MS Gothic"/>
              <w14:uncheckedState w14:val="2610" w14:font="MS Gothic"/>
            </w14:checkbox>
          </w:sdtPr>
          <w:sdtContent>
            <w:tc>
              <w:tcPr>
                <w:tcW w:w="1592" w:type="dxa"/>
                <w:shd w:val="clear" w:color="auto" w:fill="FFFFFF" w:themeFill="background1"/>
                <w:vAlign w:val="center"/>
              </w:tcPr>
              <w:p w:rsidR="00103808" w:rsidRDefault="00103808"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2140839468"/>
            <w14:checkbox>
              <w14:checked w14:val="0"/>
              <w14:checkedState w14:val="2612" w14:font="MS Gothic"/>
              <w14:uncheckedState w14:val="2610" w14:font="MS Gothic"/>
            </w14:checkbox>
          </w:sdtPr>
          <w:sdtContent>
            <w:tc>
              <w:tcPr>
                <w:tcW w:w="1582" w:type="dxa"/>
                <w:shd w:val="clear" w:color="auto" w:fill="FFFFFF" w:themeFill="background1"/>
                <w:vAlign w:val="center"/>
              </w:tcPr>
              <w:p w:rsidR="00103808" w:rsidRDefault="00103808"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684095187"/>
            <w14:checkbox>
              <w14:checked w14:val="0"/>
              <w14:checkedState w14:val="2612" w14:font="MS Gothic"/>
              <w14:uncheckedState w14:val="2610" w14:font="MS Gothic"/>
            </w14:checkbox>
          </w:sdtPr>
          <w:sdtContent>
            <w:tc>
              <w:tcPr>
                <w:tcW w:w="1586" w:type="dxa"/>
                <w:shd w:val="clear" w:color="auto" w:fill="FFFFFF" w:themeFill="background1"/>
                <w:vAlign w:val="center"/>
              </w:tcPr>
              <w:p w:rsidR="00103808" w:rsidRDefault="00103808" w:rsidP="00B3628A">
                <w:pPr>
                  <w:jc w:val="center"/>
                  <w:rPr>
                    <w:b/>
                    <w:sz w:val="32"/>
                    <w:szCs w:val="32"/>
                  </w:rPr>
                </w:pPr>
                <w:r>
                  <w:rPr>
                    <w:rFonts w:ascii="MS Gothic" w:eastAsia="MS Gothic" w:hAnsi="MS Gothic" w:hint="eastAsia"/>
                    <w:b/>
                    <w:sz w:val="32"/>
                    <w:szCs w:val="32"/>
                  </w:rPr>
                  <w:t>☐</w:t>
                </w:r>
              </w:p>
            </w:tc>
          </w:sdtContent>
        </w:sdt>
      </w:tr>
    </w:tbl>
    <w:p w:rsidR="00103808" w:rsidRDefault="00103808" w:rsidP="00103808">
      <w:pPr>
        <w:pStyle w:val="En-tte"/>
        <w:tabs>
          <w:tab w:val="clear" w:pos="8640"/>
          <w:tab w:val="right" w:pos="9923"/>
        </w:tabs>
        <w:ind w:left="-142" w:right="-142"/>
        <w:rPr>
          <w:b/>
          <w:sz w:val="28"/>
          <w:szCs w:val="28"/>
        </w:rPr>
      </w:pPr>
    </w:p>
    <w:p w:rsidR="00103808" w:rsidRDefault="00103808" w:rsidP="00103808">
      <w:pPr>
        <w:pStyle w:val="En-tte"/>
        <w:tabs>
          <w:tab w:val="clear" w:pos="8640"/>
          <w:tab w:val="right" w:pos="9923"/>
        </w:tabs>
        <w:ind w:left="-142" w:right="-142"/>
        <w:rPr>
          <w:b/>
          <w:sz w:val="28"/>
          <w:szCs w:val="28"/>
        </w:rPr>
      </w:pPr>
      <w:r>
        <w:rPr>
          <w:b/>
          <w:sz w:val="28"/>
          <w:szCs w:val="28"/>
        </w:rPr>
        <w:t>Commentaires :</w:t>
      </w:r>
      <w:r w:rsidRPr="005109B9">
        <w:rPr>
          <w:rFonts w:ascii="Arial" w:hAnsi="Arial" w:cs="Arial"/>
        </w:rPr>
        <w:t xml:space="preserve"> </w:t>
      </w:r>
      <w:r w:rsidRPr="005109B9">
        <w:rPr>
          <w:rFonts w:cstheme="minorHAnsi"/>
          <w:sz w:val="24"/>
          <w:szCs w:val="24"/>
        </w:rPr>
        <w:t xml:space="preserve">Comme à l’essai 1 et 2, la texture est très bonne et l’acidité, bien présente, aide à avaler le produit. </w:t>
      </w:r>
      <w:r>
        <w:rPr>
          <w:rFonts w:cstheme="minorHAnsi"/>
          <w:sz w:val="24"/>
          <w:szCs w:val="24"/>
        </w:rPr>
        <w:t xml:space="preserve">Par contre, le produit est moins acide qu’à l’essai 1 et 2. </w:t>
      </w:r>
      <w:r w:rsidRPr="005109B9">
        <w:rPr>
          <w:rFonts w:cstheme="minorHAnsi"/>
          <w:sz w:val="24"/>
          <w:szCs w:val="24"/>
        </w:rPr>
        <w:t>Le goût est excellent aussi. L’ajout de la meringue favorise le glissement du produit en bouche. De plus, la croûte a un meilleur goût qu’à l’essai 1, car du sirop d’érable a été ajouté et la chapelure Graham a été préalablement grillée.</w:t>
      </w:r>
      <w:r>
        <w:rPr>
          <w:rFonts w:ascii="Arial" w:hAnsi="Arial" w:cs="Arial"/>
        </w:rPr>
        <w:t xml:space="preserve"> </w:t>
      </w:r>
      <w:r>
        <w:rPr>
          <w:b/>
          <w:sz w:val="28"/>
          <w:szCs w:val="28"/>
        </w:rPr>
        <w:br w:type="page"/>
      </w:r>
      <w:r w:rsidRPr="004502BA">
        <w:rPr>
          <w:b/>
          <w:sz w:val="28"/>
          <w:szCs w:val="28"/>
        </w:rPr>
        <w:lastRenderedPageBreak/>
        <w:t>Formulaire d’évaluation rhéologique des aliments servis à la clientèle dysphagique</w:t>
      </w:r>
    </w:p>
    <w:p w:rsidR="00103808" w:rsidRPr="0088619D" w:rsidRDefault="00103808" w:rsidP="00103808">
      <w:pPr>
        <w:spacing w:after="120"/>
        <w:jc w:val="center"/>
        <w:rPr>
          <w:b/>
          <w:color w:val="FF0000"/>
          <w:sz w:val="28"/>
          <w:szCs w:val="28"/>
          <w:u w:val="single"/>
        </w:rPr>
      </w:pPr>
      <w:r>
        <w:rPr>
          <w:b/>
          <w:color w:val="FF0000"/>
          <w:sz w:val="28"/>
          <w:szCs w:val="28"/>
        </w:rPr>
        <w:t xml:space="preserve">PURÉE ÉVALUÉE </w:t>
      </w:r>
      <w:r w:rsidRPr="0088619D">
        <w:rPr>
          <w:b/>
          <w:color w:val="FF0000"/>
          <w:sz w:val="28"/>
          <w:szCs w:val="28"/>
          <w:u w:val="single"/>
        </w:rPr>
        <w:t>APRÈS CONGÉLATION</w:t>
      </w:r>
    </w:p>
    <w:p w:rsidR="00103808" w:rsidRPr="00D4568F" w:rsidRDefault="00103808" w:rsidP="00103808">
      <w:pPr>
        <w:pStyle w:val="En-tte"/>
        <w:tabs>
          <w:tab w:val="clear" w:pos="8640"/>
          <w:tab w:val="right" w:pos="9923"/>
        </w:tabs>
        <w:ind w:left="-142" w:right="-142"/>
        <w:rPr>
          <w:b/>
        </w:rPr>
      </w:pPr>
    </w:p>
    <w:p w:rsidR="00103808" w:rsidRPr="009B44C5" w:rsidRDefault="00103808" w:rsidP="00103808">
      <w:pPr>
        <w:pStyle w:val="Paragraphedeliste"/>
        <w:numPr>
          <w:ilvl w:val="0"/>
          <w:numId w:val="2"/>
        </w:numPr>
        <w:spacing w:after="0"/>
        <w:rPr>
          <w:rFonts w:ascii="Arial" w:hAnsi="Arial" w:cs="Arial"/>
          <w:b/>
          <w:color w:val="33CC33"/>
          <w:sz w:val="28"/>
          <w:szCs w:val="28"/>
        </w:rPr>
      </w:pPr>
      <w:r>
        <w:rPr>
          <w:rFonts w:ascii="Arial" w:hAnsi="Arial" w:cs="Arial"/>
          <w:b/>
          <w:color w:val="33CC33"/>
          <w:sz w:val="28"/>
          <w:szCs w:val="28"/>
        </w:rPr>
        <w:t xml:space="preserve"> </w:t>
      </w:r>
      <w:r w:rsidRPr="004502BA">
        <w:rPr>
          <w:rFonts w:ascii="Arial" w:hAnsi="Arial" w:cs="Arial"/>
          <w:b/>
          <w:color w:val="33CC33"/>
          <w:sz w:val="28"/>
          <w:szCs w:val="28"/>
        </w:rPr>
        <w:t>Obser</w:t>
      </w:r>
      <w:r>
        <w:rPr>
          <w:rFonts w:ascii="Arial" w:hAnsi="Arial" w:cs="Arial"/>
          <w:b/>
          <w:color w:val="33CC33"/>
          <w:sz w:val="28"/>
          <w:szCs w:val="28"/>
        </w:rPr>
        <w:t>vation à température de service</w:t>
      </w:r>
    </w:p>
    <w:p w:rsidR="00103808" w:rsidRPr="00055871" w:rsidRDefault="00103808" w:rsidP="00103808">
      <w:pPr>
        <w:spacing w:after="0" w:line="240" w:lineRule="auto"/>
        <w:rPr>
          <w:b/>
          <w:sz w:val="16"/>
          <w:szCs w:val="16"/>
        </w:rPr>
      </w:pPr>
    </w:p>
    <w:tbl>
      <w:tblPr>
        <w:tblStyle w:val="Grilledutableau"/>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558"/>
      </w:tblGrid>
      <w:tr w:rsidR="00103808" w:rsidTr="00B3628A">
        <w:trPr>
          <w:trHeight w:val="198"/>
        </w:trPr>
        <w:tc>
          <w:tcPr>
            <w:tcW w:w="10061" w:type="dxa"/>
            <w:gridSpan w:val="2"/>
            <w:vAlign w:val="bottom"/>
          </w:tcPr>
          <w:p w:rsidR="00103808" w:rsidRDefault="00103808" w:rsidP="00B3628A">
            <w:pPr>
              <w:tabs>
                <w:tab w:val="left" w:pos="2410"/>
              </w:tabs>
            </w:pPr>
            <w:r w:rsidRPr="00A61860">
              <w:rPr>
                <w:b/>
              </w:rPr>
              <w:t>Présence de synérèse</w:t>
            </w:r>
            <w:r>
              <w:rPr>
                <w:b/>
              </w:rPr>
              <w:t xml:space="preserve"> : </w:t>
            </w:r>
            <w:sdt>
              <w:sdtPr>
                <w:rPr>
                  <w:b/>
                  <w:sz w:val="32"/>
                  <w:szCs w:val="32"/>
                </w:rPr>
                <w:id w:val="399643053"/>
                <w14:checkbox>
                  <w14:checked w14:val="1"/>
                  <w14:checkedState w14:val="2612" w14:font="MS Gothic"/>
                  <w14:uncheckedState w14:val="2610" w14:font="MS Gothic"/>
                </w14:checkbox>
              </w:sdtPr>
              <w:sdtContent>
                <w:r>
                  <w:rPr>
                    <w:rFonts w:ascii="MS Gothic" w:eastAsia="MS Gothic" w:hAnsi="MS Gothic" w:hint="eastAsia"/>
                    <w:b/>
                    <w:sz w:val="32"/>
                    <w:szCs w:val="32"/>
                  </w:rPr>
                  <w:t>☒</w:t>
                </w:r>
              </w:sdtContent>
            </w:sdt>
          </w:p>
        </w:tc>
      </w:tr>
      <w:tr w:rsidR="00103808" w:rsidTr="00B3628A">
        <w:trPr>
          <w:trHeight w:val="80"/>
        </w:trPr>
        <w:tc>
          <w:tcPr>
            <w:tcW w:w="10061" w:type="dxa"/>
            <w:gridSpan w:val="2"/>
          </w:tcPr>
          <w:p w:rsidR="00103808" w:rsidRPr="009B44C5" w:rsidRDefault="00103808" w:rsidP="00B3628A">
            <w:pPr>
              <w:tabs>
                <w:tab w:val="left" w:pos="2410"/>
              </w:tabs>
              <w:rPr>
                <w:sz w:val="4"/>
                <w:szCs w:val="4"/>
              </w:rPr>
            </w:pPr>
          </w:p>
        </w:tc>
      </w:tr>
      <w:tr w:rsidR="00103808" w:rsidTr="00B3628A">
        <w:trPr>
          <w:trHeight w:val="283"/>
        </w:trPr>
        <w:tc>
          <w:tcPr>
            <w:tcW w:w="4503" w:type="dxa"/>
          </w:tcPr>
          <w:p w:rsidR="00103808" w:rsidRDefault="00103808" w:rsidP="00B3628A">
            <w:pPr>
              <w:tabs>
                <w:tab w:val="left" w:pos="2410"/>
              </w:tabs>
            </w:pPr>
            <w:r w:rsidRPr="00A61860">
              <w:rPr>
                <w:b/>
              </w:rPr>
              <w:t>Purée lisse</w:t>
            </w:r>
            <w:r>
              <w:rPr>
                <w:b/>
              </w:rPr>
              <w:t xml:space="preserve"> : </w:t>
            </w:r>
            <w:sdt>
              <w:sdtPr>
                <w:rPr>
                  <w:b/>
                  <w:sz w:val="32"/>
                  <w:szCs w:val="32"/>
                </w:rPr>
                <w:id w:val="937482197"/>
                <w14:checkbox>
                  <w14:checked w14:val="1"/>
                  <w14:checkedState w14:val="2612" w14:font="MS Gothic"/>
                  <w14:uncheckedState w14:val="2610" w14:font="MS Gothic"/>
                </w14:checkbox>
              </w:sdtPr>
              <w:sdtContent>
                <w:r>
                  <w:rPr>
                    <w:rFonts w:ascii="MS Gothic" w:eastAsia="MS Gothic" w:hAnsi="MS Gothic" w:hint="eastAsia"/>
                    <w:b/>
                    <w:sz w:val="32"/>
                    <w:szCs w:val="32"/>
                  </w:rPr>
                  <w:t>☒</w:t>
                </w:r>
              </w:sdtContent>
            </w:sdt>
          </w:p>
        </w:tc>
        <w:tc>
          <w:tcPr>
            <w:tcW w:w="5558" w:type="dxa"/>
          </w:tcPr>
          <w:p w:rsidR="00103808" w:rsidRDefault="00103808" w:rsidP="00B3628A">
            <w:pPr>
              <w:tabs>
                <w:tab w:val="left" w:pos="2694"/>
              </w:tabs>
            </w:pPr>
            <w:r>
              <w:rPr>
                <w:b/>
              </w:rPr>
              <w:t>Présence de particules :  </w:t>
            </w:r>
            <w:sdt>
              <w:sdtPr>
                <w:rPr>
                  <w:b/>
                  <w:sz w:val="32"/>
                  <w:szCs w:val="32"/>
                </w:rPr>
                <w:id w:val="2034384400"/>
                <w14:checkbox>
                  <w14:checked w14:val="0"/>
                  <w14:checkedState w14:val="2612" w14:font="MS Gothic"/>
                  <w14:uncheckedState w14:val="2610" w14:font="MS Gothic"/>
                </w14:checkbox>
              </w:sdtPr>
              <w:sdtContent>
                <w:r w:rsidRPr="004502BA">
                  <w:rPr>
                    <w:rFonts w:ascii="MS Gothic" w:eastAsia="MS Gothic" w:hAnsi="MS Gothic" w:hint="eastAsia"/>
                    <w:b/>
                    <w:sz w:val="32"/>
                    <w:szCs w:val="32"/>
                  </w:rPr>
                  <w:t>☐</w:t>
                </w:r>
              </w:sdtContent>
            </w:sdt>
          </w:p>
        </w:tc>
      </w:tr>
      <w:tr w:rsidR="00103808" w:rsidTr="00B3628A">
        <w:trPr>
          <w:trHeight w:val="283"/>
        </w:trPr>
        <w:tc>
          <w:tcPr>
            <w:tcW w:w="4503" w:type="dxa"/>
          </w:tcPr>
          <w:p w:rsidR="00103808" w:rsidRDefault="00103808" w:rsidP="00B3628A">
            <w:pPr>
              <w:tabs>
                <w:tab w:val="left" w:pos="2410"/>
              </w:tabs>
              <w:rPr>
                <w:b/>
              </w:rPr>
            </w:pPr>
          </w:p>
          <w:p w:rsidR="00103808" w:rsidRDefault="00103808" w:rsidP="00B3628A">
            <w:pPr>
              <w:tabs>
                <w:tab w:val="left" w:pos="2410"/>
              </w:tabs>
              <w:rPr>
                <w:b/>
              </w:rPr>
            </w:pPr>
          </w:p>
          <w:p w:rsidR="00103808" w:rsidRDefault="00103808" w:rsidP="00B3628A">
            <w:pPr>
              <w:tabs>
                <w:tab w:val="left" w:pos="2410"/>
              </w:tabs>
            </w:pPr>
            <w:r w:rsidRPr="00A61860">
              <w:rPr>
                <w:b/>
              </w:rPr>
              <w:t xml:space="preserve">Texture </w:t>
            </w:r>
            <w:proofErr w:type="spellStart"/>
            <w:r w:rsidRPr="00A61860">
              <w:rPr>
                <w:b/>
              </w:rPr>
              <w:t>monophase</w:t>
            </w:r>
            <w:proofErr w:type="spellEnd"/>
            <w:r>
              <w:rPr>
                <w:b/>
              </w:rPr>
              <w:t> :</w:t>
            </w:r>
            <w:r w:rsidRPr="004502BA">
              <w:rPr>
                <w:b/>
                <w:sz w:val="32"/>
                <w:szCs w:val="32"/>
              </w:rPr>
              <w:t xml:space="preserve"> </w:t>
            </w:r>
            <w:sdt>
              <w:sdtPr>
                <w:rPr>
                  <w:b/>
                  <w:sz w:val="32"/>
                  <w:szCs w:val="32"/>
                </w:rPr>
                <w:id w:val="795103940"/>
                <w14:checkbox>
                  <w14:checked w14:val="1"/>
                  <w14:checkedState w14:val="2612" w14:font="MS Gothic"/>
                  <w14:uncheckedState w14:val="2610" w14:font="MS Gothic"/>
                </w14:checkbox>
              </w:sdtPr>
              <w:sdtContent>
                <w:r>
                  <w:rPr>
                    <w:rFonts w:ascii="MS Gothic" w:eastAsia="MS Gothic" w:hAnsi="MS Gothic" w:hint="eastAsia"/>
                    <w:b/>
                    <w:sz w:val="32"/>
                    <w:szCs w:val="32"/>
                  </w:rPr>
                  <w:t>☒</w:t>
                </w:r>
              </w:sdtContent>
            </w:sdt>
          </w:p>
        </w:tc>
        <w:tc>
          <w:tcPr>
            <w:tcW w:w="5558" w:type="dxa"/>
          </w:tcPr>
          <w:p w:rsidR="00103808" w:rsidRDefault="00103808" w:rsidP="00B3628A">
            <w:pPr>
              <w:tabs>
                <w:tab w:val="left" w:pos="2694"/>
              </w:tabs>
              <w:rPr>
                <w:b/>
              </w:rPr>
            </w:pPr>
            <w:r>
              <w:rPr>
                <w:b/>
              </w:rPr>
              <w:t>Grosseur des particules :   _______</w:t>
            </w:r>
          </w:p>
          <w:p w:rsidR="00103808" w:rsidRDefault="00103808" w:rsidP="00B3628A">
            <w:pPr>
              <w:tabs>
                <w:tab w:val="left" w:pos="2694"/>
              </w:tabs>
              <w:rPr>
                <w:b/>
              </w:rPr>
            </w:pPr>
          </w:p>
          <w:p w:rsidR="00103808" w:rsidRDefault="00103808" w:rsidP="00B3628A">
            <w:pPr>
              <w:tabs>
                <w:tab w:val="left" w:pos="2694"/>
              </w:tabs>
            </w:pPr>
            <w:r>
              <w:rPr>
                <w:b/>
              </w:rPr>
              <w:t xml:space="preserve">Textures </w:t>
            </w:r>
            <w:proofErr w:type="spellStart"/>
            <w:r>
              <w:rPr>
                <w:b/>
              </w:rPr>
              <w:t>multiphases</w:t>
            </w:r>
            <w:proofErr w:type="spellEnd"/>
            <w:r>
              <w:rPr>
                <w:b/>
              </w:rPr>
              <w:t> </w:t>
            </w:r>
            <w:r w:rsidRPr="004502BA">
              <w:rPr>
                <w:b/>
                <w:sz w:val="32"/>
                <w:szCs w:val="32"/>
              </w:rPr>
              <w:t xml:space="preserve">: </w:t>
            </w:r>
            <w:sdt>
              <w:sdtPr>
                <w:rPr>
                  <w:b/>
                  <w:sz w:val="32"/>
                  <w:szCs w:val="32"/>
                </w:rPr>
                <w:id w:val="-1929029142"/>
                <w14:checkbox>
                  <w14:checked w14:val="0"/>
                  <w14:checkedState w14:val="2612" w14:font="MS Gothic"/>
                  <w14:uncheckedState w14:val="2610" w14:font="MS Gothic"/>
                </w14:checkbox>
              </w:sdtPr>
              <w:sdtContent>
                <w:r w:rsidRPr="004502BA">
                  <w:rPr>
                    <w:rFonts w:ascii="MS Gothic" w:eastAsia="MS Gothic" w:hAnsi="MS Gothic" w:hint="eastAsia"/>
                    <w:b/>
                    <w:sz w:val="32"/>
                    <w:szCs w:val="32"/>
                  </w:rPr>
                  <w:t>☐</w:t>
                </w:r>
              </w:sdtContent>
            </w:sdt>
          </w:p>
        </w:tc>
      </w:tr>
    </w:tbl>
    <w:p w:rsidR="00103808" w:rsidRPr="004502BA" w:rsidRDefault="00103808" w:rsidP="00103808">
      <w:pPr>
        <w:pStyle w:val="En-tte"/>
        <w:tabs>
          <w:tab w:val="clear" w:pos="8640"/>
          <w:tab w:val="right" w:pos="9923"/>
        </w:tabs>
        <w:ind w:left="-142" w:right="-142"/>
        <w:rPr>
          <w:b/>
          <w:sz w:val="28"/>
          <w:szCs w:val="28"/>
        </w:rPr>
      </w:pPr>
    </w:p>
    <w:p w:rsidR="00103808" w:rsidRPr="007C0896" w:rsidRDefault="00103808" w:rsidP="00103808">
      <w:pPr>
        <w:pStyle w:val="En-tte"/>
        <w:tabs>
          <w:tab w:val="clear" w:pos="8640"/>
          <w:tab w:val="right" w:pos="9923"/>
        </w:tabs>
        <w:ind w:left="-142" w:right="-142"/>
        <w:jc w:val="both"/>
        <w:rPr>
          <w:sz w:val="24"/>
          <w:szCs w:val="28"/>
        </w:rPr>
      </w:pPr>
      <w:r>
        <w:rPr>
          <w:b/>
          <w:sz w:val="28"/>
          <w:szCs w:val="28"/>
        </w:rPr>
        <w:t xml:space="preserve">Commentaires : </w:t>
      </w:r>
      <w:r>
        <w:rPr>
          <w:sz w:val="24"/>
          <w:szCs w:val="28"/>
        </w:rPr>
        <w:t xml:space="preserve">La texture est lisse et sans particule. Par contre, suite à la décongélation, il est possible d’observer de la synérèse. De plus, les différentes parties de la purée (meringue, garniture et croûte) progressent à la même vitesse dans la bouche. La texture est donc </w:t>
      </w:r>
      <w:proofErr w:type="spellStart"/>
      <w:r>
        <w:rPr>
          <w:sz w:val="24"/>
          <w:szCs w:val="28"/>
        </w:rPr>
        <w:t>monophase</w:t>
      </w:r>
      <w:proofErr w:type="spellEnd"/>
      <w:r>
        <w:rPr>
          <w:sz w:val="24"/>
          <w:szCs w:val="28"/>
        </w:rPr>
        <w:t xml:space="preserve"> et peut représenter un danger pour une clientèle dysphagique. </w:t>
      </w:r>
    </w:p>
    <w:p w:rsidR="00103808" w:rsidRDefault="00103808" w:rsidP="00103808">
      <w:pPr>
        <w:pStyle w:val="En-tte"/>
        <w:tabs>
          <w:tab w:val="clear" w:pos="8640"/>
          <w:tab w:val="right" w:pos="9923"/>
        </w:tabs>
        <w:ind w:left="-142" w:right="-142"/>
        <w:rPr>
          <w:b/>
          <w:sz w:val="28"/>
          <w:szCs w:val="28"/>
        </w:rPr>
      </w:pPr>
    </w:p>
    <w:p w:rsidR="00103808" w:rsidRPr="004502BA" w:rsidRDefault="00103808" w:rsidP="00103808">
      <w:pPr>
        <w:pStyle w:val="En-tte"/>
        <w:tabs>
          <w:tab w:val="clear" w:pos="8640"/>
          <w:tab w:val="right" w:pos="9923"/>
        </w:tabs>
        <w:ind w:right="-142"/>
        <w:rPr>
          <w:b/>
          <w:sz w:val="28"/>
          <w:szCs w:val="28"/>
        </w:rPr>
      </w:pPr>
    </w:p>
    <w:p w:rsidR="00103808" w:rsidRPr="00C85A16" w:rsidRDefault="00103808" w:rsidP="00103808">
      <w:pPr>
        <w:pStyle w:val="Paragraphedeliste"/>
        <w:numPr>
          <w:ilvl w:val="0"/>
          <w:numId w:val="2"/>
        </w:numPr>
        <w:spacing w:after="0"/>
        <w:ind w:left="284" w:hanging="426"/>
        <w:rPr>
          <w:rFonts w:ascii="Arial" w:hAnsi="Arial" w:cs="Arial"/>
          <w:b/>
          <w:color w:val="33CC33"/>
          <w:sz w:val="28"/>
          <w:szCs w:val="28"/>
        </w:rPr>
      </w:pPr>
      <w:r w:rsidRPr="00C85A16">
        <w:rPr>
          <w:rFonts w:ascii="Arial" w:hAnsi="Arial" w:cs="Arial"/>
          <w:b/>
          <w:color w:val="33CC33"/>
          <w:sz w:val="28"/>
          <w:szCs w:val="28"/>
        </w:rPr>
        <w:t>Évaluation des textures à température de service</w:t>
      </w:r>
    </w:p>
    <w:p w:rsidR="00103808" w:rsidRPr="007B024D" w:rsidRDefault="00103808" w:rsidP="00103808">
      <w:pPr>
        <w:jc w:val="both"/>
        <w:rPr>
          <w:b/>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1863"/>
        <w:gridCol w:w="1866"/>
        <w:gridCol w:w="1901"/>
        <w:gridCol w:w="1873"/>
      </w:tblGrid>
      <w:tr w:rsidR="00103808" w:rsidTr="00B3628A">
        <w:tc>
          <w:tcPr>
            <w:tcW w:w="2012" w:type="dxa"/>
          </w:tcPr>
          <w:p w:rsidR="00103808" w:rsidRDefault="00103808" w:rsidP="00B3628A">
            <w:pPr>
              <w:rPr>
                <w:b/>
                <w:sz w:val="32"/>
                <w:szCs w:val="32"/>
              </w:rPr>
            </w:pPr>
          </w:p>
        </w:tc>
        <w:tc>
          <w:tcPr>
            <w:tcW w:w="2012" w:type="dxa"/>
            <w:shd w:val="clear" w:color="auto" w:fill="FFFFFF" w:themeFill="background1"/>
            <w:vAlign w:val="center"/>
          </w:tcPr>
          <w:p w:rsidR="00103808" w:rsidRDefault="00103808" w:rsidP="00B3628A">
            <w:pPr>
              <w:jc w:val="center"/>
              <w:rPr>
                <w:b/>
                <w:sz w:val="32"/>
                <w:szCs w:val="32"/>
              </w:rPr>
            </w:pPr>
            <w:r w:rsidRPr="00A61860">
              <w:rPr>
                <w:b/>
              </w:rPr>
              <w:t>Très faible</w:t>
            </w:r>
          </w:p>
        </w:tc>
        <w:tc>
          <w:tcPr>
            <w:tcW w:w="2012" w:type="dxa"/>
            <w:shd w:val="clear" w:color="auto" w:fill="FFFFFF" w:themeFill="background1"/>
            <w:vAlign w:val="center"/>
          </w:tcPr>
          <w:p w:rsidR="00103808" w:rsidRDefault="00103808" w:rsidP="00B3628A">
            <w:pPr>
              <w:jc w:val="center"/>
              <w:rPr>
                <w:b/>
                <w:sz w:val="32"/>
                <w:szCs w:val="32"/>
              </w:rPr>
            </w:pPr>
            <w:r w:rsidRPr="00A61860">
              <w:rPr>
                <w:b/>
              </w:rPr>
              <w:t>Faible</w:t>
            </w:r>
          </w:p>
        </w:tc>
        <w:tc>
          <w:tcPr>
            <w:tcW w:w="2012" w:type="dxa"/>
            <w:shd w:val="clear" w:color="auto" w:fill="FFFFFF" w:themeFill="background1"/>
            <w:vAlign w:val="center"/>
          </w:tcPr>
          <w:p w:rsidR="00103808" w:rsidRDefault="00103808" w:rsidP="00B3628A">
            <w:pPr>
              <w:jc w:val="center"/>
              <w:rPr>
                <w:b/>
                <w:sz w:val="32"/>
                <w:szCs w:val="32"/>
              </w:rPr>
            </w:pPr>
            <w:r w:rsidRPr="00A61860">
              <w:rPr>
                <w:b/>
              </w:rPr>
              <w:t>Modérée</w:t>
            </w:r>
          </w:p>
        </w:tc>
        <w:tc>
          <w:tcPr>
            <w:tcW w:w="2013" w:type="dxa"/>
            <w:shd w:val="clear" w:color="auto" w:fill="FFFFFF" w:themeFill="background1"/>
            <w:vAlign w:val="center"/>
          </w:tcPr>
          <w:p w:rsidR="00103808" w:rsidRDefault="00103808" w:rsidP="00B3628A">
            <w:pPr>
              <w:jc w:val="center"/>
              <w:rPr>
                <w:b/>
                <w:sz w:val="32"/>
                <w:szCs w:val="32"/>
              </w:rPr>
            </w:pPr>
            <w:r w:rsidRPr="00A61860">
              <w:rPr>
                <w:b/>
              </w:rPr>
              <w:t>Élevée</w:t>
            </w:r>
          </w:p>
        </w:tc>
      </w:tr>
      <w:tr w:rsidR="00103808" w:rsidTr="00B3628A">
        <w:tc>
          <w:tcPr>
            <w:tcW w:w="2012" w:type="dxa"/>
            <w:shd w:val="clear" w:color="auto" w:fill="FFFFFF" w:themeFill="background1"/>
            <w:vAlign w:val="center"/>
          </w:tcPr>
          <w:p w:rsidR="00103808" w:rsidRDefault="00103808" w:rsidP="00B3628A">
            <w:pPr>
              <w:rPr>
                <w:b/>
                <w:sz w:val="32"/>
                <w:szCs w:val="32"/>
              </w:rPr>
            </w:pPr>
            <w:r w:rsidRPr="00A61860">
              <w:rPr>
                <w:b/>
              </w:rPr>
              <w:t>Fermeté</w:t>
            </w:r>
          </w:p>
        </w:tc>
        <w:sdt>
          <w:sdtPr>
            <w:rPr>
              <w:b/>
              <w:sz w:val="32"/>
              <w:szCs w:val="32"/>
            </w:rPr>
            <w:id w:val="-1213735824"/>
            <w14:checkbox>
              <w14:checked w14:val="0"/>
              <w14:checkedState w14:val="2612" w14:font="MS Gothic"/>
              <w14:uncheckedState w14:val="2610" w14:font="MS Gothic"/>
            </w14:checkbox>
          </w:sdtPr>
          <w:sdtContent>
            <w:tc>
              <w:tcPr>
                <w:tcW w:w="2012" w:type="dxa"/>
                <w:vAlign w:val="center"/>
              </w:tcPr>
              <w:p w:rsidR="00103808" w:rsidRDefault="00103808"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823778022"/>
            <w14:checkbox>
              <w14:checked w14:val="1"/>
              <w14:checkedState w14:val="2612" w14:font="MS Gothic"/>
              <w14:uncheckedState w14:val="2610" w14:font="MS Gothic"/>
            </w14:checkbox>
          </w:sdtPr>
          <w:sdtContent>
            <w:tc>
              <w:tcPr>
                <w:tcW w:w="2012" w:type="dxa"/>
                <w:vAlign w:val="center"/>
              </w:tcPr>
              <w:p w:rsidR="00103808" w:rsidRDefault="00103808"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534700734"/>
            <w14:checkbox>
              <w14:checked w14:val="0"/>
              <w14:checkedState w14:val="2612" w14:font="MS Gothic"/>
              <w14:uncheckedState w14:val="2610" w14:font="MS Gothic"/>
            </w14:checkbox>
          </w:sdtPr>
          <w:sdtContent>
            <w:tc>
              <w:tcPr>
                <w:tcW w:w="2012" w:type="dxa"/>
                <w:vAlign w:val="center"/>
              </w:tcPr>
              <w:p w:rsidR="00103808" w:rsidRDefault="00103808"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340473905"/>
            <w14:checkbox>
              <w14:checked w14:val="0"/>
              <w14:checkedState w14:val="2612" w14:font="MS Gothic"/>
              <w14:uncheckedState w14:val="2610" w14:font="MS Gothic"/>
            </w14:checkbox>
          </w:sdtPr>
          <w:sdtContent>
            <w:tc>
              <w:tcPr>
                <w:tcW w:w="2013" w:type="dxa"/>
                <w:vAlign w:val="center"/>
              </w:tcPr>
              <w:p w:rsidR="00103808" w:rsidRDefault="00103808" w:rsidP="00B3628A">
                <w:pPr>
                  <w:jc w:val="center"/>
                  <w:rPr>
                    <w:b/>
                    <w:sz w:val="32"/>
                    <w:szCs w:val="32"/>
                  </w:rPr>
                </w:pPr>
                <w:r>
                  <w:rPr>
                    <w:rFonts w:ascii="MS Gothic" w:eastAsia="MS Gothic" w:hAnsi="MS Gothic" w:hint="eastAsia"/>
                    <w:b/>
                    <w:sz w:val="32"/>
                    <w:szCs w:val="32"/>
                  </w:rPr>
                  <w:t>☐</w:t>
                </w:r>
              </w:p>
            </w:tc>
          </w:sdtContent>
        </w:sdt>
      </w:tr>
      <w:tr w:rsidR="00103808" w:rsidTr="00B3628A">
        <w:tc>
          <w:tcPr>
            <w:tcW w:w="2012" w:type="dxa"/>
            <w:shd w:val="clear" w:color="auto" w:fill="FFFFFF" w:themeFill="background1"/>
            <w:vAlign w:val="center"/>
          </w:tcPr>
          <w:p w:rsidR="00103808" w:rsidRDefault="00103808" w:rsidP="00B3628A">
            <w:pPr>
              <w:rPr>
                <w:b/>
                <w:sz w:val="32"/>
                <w:szCs w:val="32"/>
              </w:rPr>
            </w:pPr>
            <w:r w:rsidRPr="00A61860">
              <w:rPr>
                <w:b/>
              </w:rPr>
              <w:t>Adhésion</w:t>
            </w:r>
          </w:p>
        </w:tc>
        <w:tc>
          <w:tcPr>
            <w:tcW w:w="2012" w:type="dxa"/>
            <w:vMerge w:val="restart"/>
            <w:vAlign w:val="center"/>
          </w:tcPr>
          <w:p w:rsidR="00103808" w:rsidRDefault="00103808" w:rsidP="00B3628A">
            <w:pPr>
              <w:jc w:val="center"/>
              <w:rPr>
                <w:b/>
                <w:sz w:val="32"/>
                <w:szCs w:val="32"/>
              </w:rPr>
            </w:pPr>
          </w:p>
        </w:tc>
        <w:sdt>
          <w:sdtPr>
            <w:rPr>
              <w:b/>
              <w:sz w:val="32"/>
              <w:szCs w:val="32"/>
            </w:rPr>
            <w:id w:val="-1148818499"/>
            <w14:checkbox>
              <w14:checked w14:val="1"/>
              <w14:checkedState w14:val="2612" w14:font="MS Gothic"/>
              <w14:uncheckedState w14:val="2610" w14:font="MS Gothic"/>
            </w14:checkbox>
          </w:sdtPr>
          <w:sdtContent>
            <w:tc>
              <w:tcPr>
                <w:tcW w:w="2012" w:type="dxa"/>
                <w:vAlign w:val="center"/>
              </w:tcPr>
              <w:p w:rsidR="00103808" w:rsidRDefault="00103808"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722810009"/>
            <w14:checkbox>
              <w14:checked w14:val="0"/>
              <w14:checkedState w14:val="2612" w14:font="MS Gothic"/>
              <w14:uncheckedState w14:val="2610" w14:font="MS Gothic"/>
            </w14:checkbox>
          </w:sdtPr>
          <w:sdtContent>
            <w:tc>
              <w:tcPr>
                <w:tcW w:w="2012" w:type="dxa"/>
                <w:vAlign w:val="center"/>
              </w:tcPr>
              <w:p w:rsidR="00103808" w:rsidRDefault="00103808"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621426326"/>
            <w14:checkbox>
              <w14:checked w14:val="0"/>
              <w14:checkedState w14:val="2612" w14:font="MS Gothic"/>
              <w14:uncheckedState w14:val="2610" w14:font="MS Gothic"/>
            </w14:checkbox>
          </w:sdtPr>
          <w:sdtContent>
            <w:tc>
              <w:tcPr>
                <w:tcW w:w="2013" w:type="dxa"/>
                <w:vAlign w:val="center"/>
              </w:tcPr>
              <w:p w:rsidR="00103808" w:rsidRDefault="00103808" w:rsidP="00B3628A">
                <w:pPr>
                  <w:jc w:val="center"/>
                  <w:rPr>
                    <w:b/>
                    <w:sz w:val="32"/>
                    <w:szCs w:val="32"/>
                  </w:rPr>
                </w:pPr>
                <w:r>
                  <w:rPr>
                    <w:rFonts w:ascii="MS Gothic" w:eastAsia="MS Gothic" w:hAnsi="MS Gothic" w:hint="eastAsia"/>
                    <w:b/>
                    <w:sz w:val="32"/>
                    <w:szCs w:val="32"/>
                  </w:rPr>
                  <w:t>☐</w:t>
                </w:r>
              </w:p>
            </w:tc>
          </w:sdtContent>
        </w:sdt>
      </w:tr>
      <w:tr w:rsidR="00103808" w:rsidTr="00B3628A">
        <w:tc>
          <w:tcPr>
            <w:tcW w:w="2012" w:type="dxa"/>
            <w:shd w:val="clear" w:color="auto" w:fill="FFFFFF" w:themeFill="background1"/>
            <w:vAlign w:val="center"/>
          </w:tcPr>
          <w:p w:rsidR="00103808" w:rsidRDefault="00103808" w:rsidP="00B3628A">
            <w:pPr>
              <w:rPr>
                <w:b/>
                <w:sz w:val="32"/>
                <w:szCs w:val="32"/>
              </w:rPr>
            </w:pPr>
            <w:r w:rsidRPr="00A61860">
              <w:rPr>
                <w:b/>
              </w:rPr>
              <w:t>Cohésion</w:t>
            </w:r>
          </w:p>
        </w:tc>
        <w:tc>
          <w:tcPr>
            <w:tcW w:w="2012" w:type="dxa"/>
            <w:vMerge/>
            <w:vAlign w:val="center"/>
          </w:tcPr>
          <w:p w:rsidR="00103808" w:rsidRDefault="00103808" w:rsidP="00B3628A">
            <w:pPr>
              <w:jc w:val="center"/>
              <w:rPr>
                <w:b/>
                <w:sz w:val="32"/>
                <w:szCs w:val="32"/>
              </w:rPr>
            </w:pPr>
          </w:p>
        </w:tc>
        <w:sdt>
          <w:sdtPr>
            <w:rPr>
              <w:b/>
              <w:sz w:val="32"/>
              <w:szCs w:val="32"/>
            </w:rPr>
            <w:id w:val="1892608228"/>
            <w14:checkbox>
              <w14:checked w14:val="0"/>
              <w14:checkedState w14:val="2612" w14:font="MS Gothic"/>
              <w14:uncheckedState w14:val="2610" w14:font="MS Gothic"/>
            </w14:checkbox>
          </w:sdtPr>
          <w:sdtContent>
            <w:tc>
              <w:tcPr>
                <w:tcW w:w="2012" w:type="dxa"/>
                <w:vAlign w:val="center"/>
              </w:tcPr>
              <w:p w:rsidR="00103808" w:rsidRDefault="00103808"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517310398"/>
            <w14:checkbox>
              <w14:checked w14:val="1"/>
              <w14:checkedState w14:val="2612" w14:font="MS Gothic"/>
              <w14:uncheckedState w14:val="2610" w14:font="MS Gothic"/>
            </w14:checkbox>
          </w:sdtPr>
          <w:sdtContent>
            <w:tc>
              <w:tcPr>
                <w:tcW w:w="2012" w:type="dxa"/>
                <w:vAlign w:val="center"/>
              </w:tcPr>
              <w:p w:rsidR="00103808" w:rsidRDefault="00103808"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700941599"/>
            <w14:checkbox>
              <w14:checked w14:val="0"/>
              <w14:checkedState w14:val="2612" w14:font="MS Gothic"/>
              <w14:uncheckedState w14:val="2610" w14:font="MS Gothic"/>
            </w14:checkbox>
          </w:sdtPr>
          <w:sdtContent>
            <w:tc>
              <w:tcPr>
                <w:tcW w:w="2013" w:type="dxa"/>
                <w:vAlign w:val="center"/>
              </w:tcPr>
              <w:p w:rsidR="00103808" w:rsidRDefault="00103808" w:rsidP="00B3628A">
                <w:pPr>
                  <w:jc w:val="center"/>
                  <w:rPr>
                    <w:b/>
                    <w:sz w:val="32"/>
                    <w:szCs w:val="32"/>
                  </w:rPr>
                </w:pPr>
                <w:r>
                  <w:rPr>
                    <w:rFonts w:ascii="MS Gothic" w:eastAsia="MS Gothic" w:hAnsi="MS Gothic" w:hint="eastAsia"/>
                    <w:b/>
                    <w:sz w:val="32"/>
                    <w:szCs w:val="32"/>
                  </w:rPr>
                  <w:t>☐</w:t>
                </w:r>
              </w:p>
            </w:tc>
          </w:sdtContent>
        </w:sdt>
      </w:tr>
      <w:tr w:rsidR="00103808" w:rsidTr="00B3628A">
        <w:tc>
          <w:tcPr>
            <w:tcW w:w="2012" w:type="dxa"/>
            <w:shd w:val="clear" w:color="auto" w:fill="FFFFFF" w:themeFill="background1"/>
            <w:vAlign w:val="center"/>
          </w:tcPr>
          <w:p w:rsidR="00103808" w:rsidRDefault="00103808" w:rsidP="00B3628A">
            <w:pPr>
              <w:rPr>
                <w:b/>
                <w:sz w:val="32"/>
                <w:szCs w:val="32"/>
              </w:rPr>
            </w:pPr>
            <w:r w:rsidRPr="00A61860">
              <w:rPr>
                <w:b/>
              </w:rPr>
              <w:t>Élasticité</w:t>
            </w:r>
          </w:p>
        </w:tc>
        <w:tc>
          <w:tcPr>
            <w:tcW w:w="2012" w:type="dxa"/>
            <w:vMerge/>
            <w:vAlign w:val="center"/>
          </w:tcPr>
          <w:p w:rsidR="00103808" w:rsidRDefault="00103808" w:rsidP="00B3628A">
            <w:pPr>
              <w:jc w:val="center"/>
              <w:rPr>
                <w:b/>
                <w:sz w:val="32"/>
                <w:szCs w:val="32"/>
              </w:rPr>
            </w:pPr>
          </w:p>
        </w:tc>
        <w:sdt>
          <w:sdtPr>
            <w:rPr>
              <w:b/>
              <w:sz w:val="32"/>
              <w:szCs w:val="32"/>
            </w:rPr>
            <w:id w:val="1565216677"/>
            <w14:checkbox>
              <w14:checked w14:val="1"/>
              <w14:checkedState w14:val="2612" w14:font="MS Gothic"/>
              <w14:uncheckedState w14:val="2610" w14:font="MS Gothic"/>
            </w14:checkbox>
          </w:sdtPr>
          <w:sdtContent>
            <w:tc>
              <w:tcPr>
                <w:tcW w:w="2012" w:type="dxa"/>
                <w:vAlign w:val="center"/>
              </w:tcPr>
              <w:p w:rsidR="00103808" w:rsidRDefault="00103808"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332517601"/>
            <w14:checkbox>
              <w14:checked w14:val="0"/>
              <w14:checkedState w14:val="2612" w14:font="MS Gothic"/>
              <w14:uncheckedState w14:val="2610" w14:font="MS Gothic"/>
            </w14:checkbox>
          </w:sdtPr>
          <w:sdtContent>
            <w:tc>
              <w:tcPr>
                <w:tcW w:w="2012" w:type="dxa"/>
                <w:vAlign w:val="center"/>
              </w:tcPr>
              <w:p w:rsidR="00103808" w:rsidRDefault="00103808"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054775588"/>
            <w14:checkbox>
              <w14:checked w14:val="0"/>
              <w14:checkedState w14:val="2612" w14:font="MS Gothic"/>
              <w14:uncheckedState w14:val="2610" w14:font="MS Gothic"/>
            </w14:checkbox>
          </w:sdtPr>
          <w:sdtContent>
            <w:tc>
              <w:tcPr>
                <w:tcW w:w="2013" w:type="dxa"/>
                <w:vAlign w:val="center"/>
              </w:tcPr>
              <w:p w:rsidR="00103808" w:rsidRDefault="00103808" w:rsidP="00B3628A">
                <w:pPr>
                  <w:jc w:val="center"/>
                  <w:rPr>
                    <w:b/>
                    <w:sz w:val="32"/>
                    <w:szCs w:val="32"/>
                  </w:rPr>
                </w:pPr>
                <w:r>
                  <w:rPr>
                    <w:rFonts w:ascii="MS Gothic" w:eastAsia="MS Gothic" w:hAnsi="MS Gothic" w:hint="eastAsia"/>
                    <w:b/>
                    <w:sz w:val="32"/>
                    <w:szCs w:val="32"/>
                  </w:rPr>
                  <w:t>☐</w:t>
                </w:r>
              </w:p>
            </w:tc>
          </w:sdtContent>
        </w:sdt>
      </w:tr>
    </w:tbl>
    <w:p w:rsidR="00103808" w:rsidRPr="004502BA" w:rsidRDefault="00103808" w:rsidP="00103808">
      <w:pPr>
        <w:pStyle w:val="En-tte"/>
        <w:tabs>
          <w:tab w:val="clear" w:pos="8640"/>
          <w:tab w:val="right" w:pos="9923"/>
        </w:tabs>
        <w:ind w:left="-142" w:right="-142"/>
        <w:rPr>
          <w:b/>
          <w:sz w:val="28"/>
          <w:szCs w:val="28"/>
        </w:rPr>
      </w:pPr>
    </w:p>
    <w:p w:rsidR="00103808" w:rsidRDefault="00103808" w:rsidP="00103808">
      <w:pPr>
        <w:pStyle w:val="En-tte"/>
        <w:tabs>
          <w:tab w:val="clear" w:pos="8640"/>
          <w:tab w:val="right" w:pos="9923"/>
        </w:tabs>
        <w:ind w:left="-142" w:right="-142"/>
        <w:rPr>
          <w:b/>
          <w:sz w:val="28"/>
          <w:szCs w:val="28"/>
        </w:rPr>
      </w:pPr>
      <w:r>
        <w:rPr>
          <w:b/>
          <w:sz w:val="28"/>
          <w:szCs w:val="28"/>
        </w:rPr>
        <w:t>Commentaires :</w:t>
      </w:r>
    </w:p>
    <w:p w:rsidR="00103808" w:rsidRDefault="00103808" w:rsidP="00103808">
      <w:pPr>
        <w:pStyle w:val="En-tte"/>
        <w:tabs>
          <w:tab w:val="clear" w:pos="8640"/>
          <w:tab w:val="right" w:pos="9923"/>
        </w:tabs>
        <w:ind w:left="-142" w:right="-142"/>
        <w:jc w:val="both"/>
        <w:rPr>
          <w:rFonts w:cstheme="minorHAnsi"/>
          <w:sz w:val="24"/>
          <w:szCs w:val="24"/>
        </w:rPr>
      </w:pPr>
      <w:r w:rsidRPr="00ED7FC6">
        <w:rPr>
          <w:rFonts w:cstheme="minorHAnsi"/>
          <w:sz w:val="24"/>
          <w:szCs w:val="24"/>
        </w:rPr>
        <w:t xml:space="preserve">Fermeté : La force requise pour déformer l’aliment est minimale. Il faut seulement appuyer la langue sur le palais. </w:t>
      </w:r>
    </w:p>
    <w:p w:rsidR="00103808" w:rsidRPr="00ED7FC6" w:rsidRDefault="00103808" w:rsidP="00103808">
      <w:pPr>
        <w:pStyle w:val="En-tte"/>
        <w:tabs>
          <w:tab w:val="clear" w:pos="8640"/>
          <w:tab w:val="right" w:pos="9923"/>
        </w:tabs>
        <w:ind w:left="-142" w:right="-142"/>
        <w:jc w:val="both"/>
        <w:rPr>
          <w:rFonts w:cstheme="minorHAnsi"/>
          <w:sz w:val="24"/>
          <w:szCs w:val="24"/>
        </w:rPr>
      </w:pPr>
    </w:p>
    <w:p w:rsidR="00103808" w:rsidRDefault="00103808" w:rsidP="00103808">
      <w:pPr>
        <w:pStyle w:val="En-tte"/>
        <w:tabs>
          <w:tab w:val="clear" w:pos="8640"/>
          <w:tab w:val="right" w:pos="9923"/>
        </w:tabs>
        <w:ind w:left="-142" w:right="-142"/>
        <w:jc w:val="both"/>
        <w:rPr>
          <w:rFonts w:cstheme="minorHAnsi"/>
          <w:sz w:val="24"/>
          <w:szCs w:val="24"/>
        </w:rPr>
      </w:pPr>
      <w:r w:rsidRPr="00ED7FC6">
        <w:rPr>
          <w:rFonts w:cstheme="minorHAnsi"/>
          <w:sz w:val="24"/>
          <w:szCs w:val="24"/>
        </w:rPr>
        <w:lastRenderedPageBreak/>
        <w:t xml:space="preserve">Adhésion : La force requise pour contrecarrer l’attraction entre la surface de l’aliment et dents/palais/langue est </w:t>
      </w:r>
      <w:r>
        <w:rPr>
          <w:rFonts w:cstheme="minorHAnsi"/>
          <w:sz w:val="24"/>
          <w:szCs w:val="24"/>
        </w:rPr>
        <w:t>modérée</w:t>
      </w:r>
      <w:r w:rsidRPr="00ED7FC6">
        <w:rPr>
          <w:rFonts w:cstheme="minorHAnsi"/>
          <w:sz w:val="24"/>
          <w:szCs w:val="24"/>
        </w:rPr>
        <w:t>. En effet, le produit</w:t>
      </w:r>
      <w:r>
        <w:rPr>
          <w:rFonts w:cstheme="minorHAnsi"/>
          <w:sz w:val="24"/>
          <w:szCs w:val="24"/>
        </w:rPr>
        <w:t xml:space="preserve"> est moins adhésif que la purée fraichement produite en raison de la présence d’eau de décongélation. </w:t>
      </w:r>
    </w:p>
    <w:p w:rsidR="00103808" w:rsidRPr="00ED7FC6" w:rsidRDefault="00103808" w:rsidP="00103808">
      <w:pPr>
        <w:pStyle w:val="En-tte"/>
        <w:tabs>
          <w:tab w:val="clear" w:pos="8640"/>
          <w:tab w:val="right" w:pos="9923"/>
        </w:tabs>
        <w:ind w:right="-142"/>
        <w:jc w:val="both"/>
        <w:rPr>
          <w:rFonts w:cstheme="minorHAnsi"/>
          <w:sz w:val="24"/>
          <w:szCs w:val="24"/>
        </w:rPr>
      </w:pPr>
    </w:p>
    <w:p w:rsidR="00103808" w:rsidRPr="00ED7FC6" w:rsidRDefault="00103808" w:rsidP="00103808">
      <w:pPr>
        <w:pStyle w:val="En-tte"/>
        <w:tabs>
          <w:tab w:val="clear" w:pos="8640"/>
          <w:tab w:val="right" w:pos="9923"/>
        </w:tabs>
        <w:ind w:left="-142" w:right="-142"/>
        <w:jc w:val="both"/>
        <w:rPr>
          <w:rFonts w:cstheme="minorHAnsi"/>
          <w:sz w:val="24"/>
          <w:szCs w:val="24"/>
        </w:rPr>
      </w:pPr>
      <w:r w:rsidRPr="00ED7FC6">
        <w:rPr>
          <w:rFonts w:cstheme="minorHAnsi"/>
          <w:sz w:val="24"/>
          <w:szCs w:val="24"/>
        </w:rPr>
        <w:t xml:space="preserve">Cohésion : La purée ne se disperse pas dans la bouche. En effet, les liens internes entre les aliments sont forts. Le produit fuit donc peu. En raison, de la présence de la meringue, le produit fuit davantage que celui de l’essai 1. </w:t>
      </w:r>
      <w:r>
        <w:rPr>
          <w:rFonts w:cstheme="minorHAnsi"/>
          <w:sz w:val="24"/>
          <w:szCs w:val="24"/>
        </w:rPr>
        <w:t>Il aurait été pertinent de la classée entre faible et modérée.</w:t>
      </w:r>
    </w:p>
    <w:p w:rsidR="00103808" w:rsidRPr="00ED7FC6" w:rsidRDefault="00103808" w:rsidP="00103808">
      <w:pPr>
        <w:pStyle w:val="En-tte"/>
        <w:tabs>
          <w:tab w:val="clear" w:pos="8640"/>
          <w:tab w:val="right" w:pos="9923"/>
        </w:tabs>
        <w:ind w:left="-142" w:right="-142"/>
        <w:jc w:val="both"/>
        <w:rPr>
          <w:rFonts w:cstheme="minorHAnsi"/>
          <w:sz w:val="24"/>
          <w:szCs w:val="24"/>
        </w:rPr>
      </w:pPr>
    </w:p>
    <w:p w:rsidR="00103808" w:rsidRPr="002C2635" w:rsidRDefault="00103808" w:rsidP="00103808">
      <w:pPr>
        <w:pStyle w:val="En-tte"/>
        <w:tabs>
          <w:tab w:val="clear" w:pos="8640"/>
          <w:tab w:val="right" w:pos="9923"/>
        </w:tabs>
        <w:ind w:left="-142" w:right="-142"/>
        <w:jc w:val="both"/>
        <w:rPr>
          <w:rFonts w:cstheme="minorHAnsi"/>
          <w:b/>
          <w:sz w:val="24"/>
          <w:szCs w:val="24"/>
        </w:rPr>
      </w:pPr>
      <w:r w:rsidRPr="00ED7FC6">
        <w:rPr>
          <w:rFonts w:cstheme="minorHAnsi"/>
          <w:sz w:val="24"/>
          <w:szCs w:val="24"/>
        </w:rPr>
        <w:t>Élasticité : Le produit ne reprend pas sa forme une fois écrasé</w:t>
      </w:r>
      <w:r>
        <w:rPr>
          <w:rFonts w:cstheme="minorHAnsi"/>
          <w:sz w:val="24"/>
          <w:szCs w:val="24"/>
        </w:rPr>
        <w:t>.</w:t>
      </w:r>
    </w:p>
    <w:p w:rsidR="00103808" w:rsidRDefault="00103808" w:rsidP="00103808">
      <w:pPr>
        <w:pStyle w:val="En-tte"/>
        <w:tabs>
          <w:tab w:val="clear" w:pos="8640"/>
          <w:tab w:val="right" w:pos="9923"/>
        </w:tabs>
        <w:ind w:left="-142" w:right="-142"/>
        <w:rPr>
          <w:b/>
          <w:sz w:val="28"/>
          <w:szCs w:val="28"/>
        </w:rPr>
      </w:pPr>
    </w:p>
    <w:p w:rsidR="00103808" w:rsidRPr="004502BA" w:rsidRDefault="00103808" w:rsidP="00103808">
      <w:pPr>
        <w:pStyle w:val="En-tte"/>
        <w:tabs>
          <w:tab w:val="clear" w:pos="8640"/>
          <w:tab w:val="right" w:pos="9923"/>
        </w:tabs>
        <w:ind w:left="-142" w:right="-142"/>
        <w:rPr>
          <w:b/>
          <w:sz w:val="28"/>
          <w:szCs w:val="28"/>
        </w:rPr>
      </w:pPr>
    </w:p>
    <w:p w:rsidR="00103808" w:rsidRPr="00C85A16" w:rsidRDefault="00103808" w:rsidP="00103808">
      <w:pPr>
        <w:pStyle w:val="Paragraphedeliste"/>
        <w:numPr>
          <w:ilvl w:val="0"/>
          <w:numId w:val="2"/>
        </w:numPr>
        <w:spacing w:after="0"/>
        <w:ind w:left="284" w:hanging="426"/>
        <w:rPr>
          <w:rFonts w:ascii="Arial" w:hAnsi="Arial" w:cs="Arial"/>
          <w:b/>
          <w:color w:val="33CC33"/>
          <w:sz w:val="28"/>
          <w:szCs w:val="28"/>
        </w:rPr>
      </w:pPr>
      <w:r>
        <w:rPr>
          <w:rFonts w:ascii="Arial" w:hAnsi="Arial" w:cs="Arial"/>
          <w:b/>
          <w:color w:val="33CC33"/>
          <w:sz w:val="28"/>
          <w:szCs w:val="28"/>
        </w:rPr>
        <w:t>Le produit est :</w:t>
      </w:r>
    </w:p>
    <w:p w:rsidR="00103808" w:rsidRPr="007B024D" w:rsidRDefault="00103808" w:rsidP="00103808">
      <w:pPr>
        <w:jc w:val="both"/>
        <w:rPr>
          <w:b/>
          <w:sz w:val="16"/>
          <w:szCs w:val="16"/>
        </w:rPr>
      </w:pPr>
    </w:p>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821"/>
        <w:gridCol w:w="1524"/>
        <w:gridCol w:w="1456"/>
        <w:gridCol w:w="1553"/>
        <w:gridCol w:w="1520"/>
        <w:gridCol w:w="1532"/>
      </w:tblGrid>
      <w:tr w:rsidR="00103808" w:rsidTr="00B3628A">
        <w:trPr>
          <w:jc w:val="right"/>
        </w:trPr>
        <w:tc>
          <w:tcPr>
            <w:tcW w:w="2015" w:type="dxa"/>
            <w:shd w:val="clear" w:color="auto" w:fill="FFFFFF" w:themeFill="background1"/>
          </w:tcPr>
          <w:p w:rsidR="00103808" w:rsidRPr="00A61860" w:rsidRDefault="00103808" w:rsidP="00B3628A">
            <w:pPr>
              <w:jc w:val="center"/>
              <w:rPr>
                <w:b/>
              </w:rPr>
            </w:pPr>
          </w:p>
        </w:tc>
        <w:tc>
          <w:tcPr>
            <w:tcW w:w="1583" w:type="dxa"/>
            <w:shd w:val="clear" w:color="auto" w:fill="FFFFFF" w:themeFill="background1"/>
          </w:tcPr>
          <w:p w:rsidR="00103808" w:rsidRPr="00FE08C8" w:rsidRDefault="00103808" w:rsidP="00B3628A">
            <w:pPr>
              <w:jc w:val="center"/>
              <w:rPr>
                <w:b/>
              </w:rPr>
            </w:pPr>
            <w:r w:rsidRPr="00A61860">
              <w:rPr>
                <w:b/>
              </w:rPr>
              <w:t>Excellent</w:t>
            </w:r>
          </w:p>
        </w:tc>
        <w:tc>
          <w:tcPr>
            <w:tcW w:w="1563" w:type="dxa"/>
            <w:shd w:val="clear" w:color="auto" w:fill="FFFFFF" w:themeFill="background1"/>
          </w:tcPr>
          <w:p w:rsidR="00103808" w:rsidRPr="00FE08C8" w:rsidRDefault="00103808" w:rsidP="00B3628A">
            <w:pPr>
              <w:jc w:val="center"/>
              <w:rPr>
                <w:b/>
              </w:rPr>
            </w:pPr>
            <w:r w:rsidRPr="00A61860">
              <w:rPr>
                <w:b/>
              </w:rPr>
              <w:t>Bon</w:t>
            </w:r>
          </w:p>
        </w:tc>
        <w:tc>
          <w:tcPr>
            <w:tcW w:w="1592" w:type="dxa"/>
            <w:shd w:val="clear" w:color="auto" w:fill="FFFFFF" w:themeFill="background1"/>
          </w:tcPr>
          <w:p w:rsidR="00103808" w:rsidRPr="00FE08C8" w:rsidRDefault="00103808" w:rsidP="00B3628A">
            <w:pPr>
              <w:jc w:val="center"/>
              <w:rPr>
                <w:b/>
              </w:rPr>
            </w:pPr>
            <w:r w:rsidRPr="00A61860">
              <w:rPr>
                <w:b/>
              </w:rPr>
              <w:t>Acceptable</w:t>
            </w:r>
          </w:p>
        </w:tc>
        <w:tc>
          <w:tcPr>
            <w:tcW w:w="1582" w:type="dxa"/>
            <w:shd w:val="clear" w:color="auto" w:fill="FFFFFF" w:themeFill="background1"/>
          </w:tcPr>
          <w:p w:rsidR="00103808" w:rsidRPr="00FE08C8" w:rsidRDefault="00103808" w:rsidP="00B3628A">
            <w:pPr>
              <w:jc w:val="center"/>
              <w:rPr>
                <w:b/>
              </w:rPr>
            </w:pPr>
            <w:r w:rsidRPr="00A61860">
              <w:rPr>
                <w:b/>
              </w:rPr>
              <w:t>Passable</w:t>
            </w:r>
          </w:p>
        </w:tc>
        <w:tc>
          <w:tcPr>
            <w:tcW w:w="1586" w:type="dxa"/>
            <w:shd w:val="clear" w:color="auto" w:fill="FFFFFF" w:themeFill="background1"/>
          </w:tcPr>
          <w:p w:rsidR="00103808" w:rsidRPr="00A61860" w:rsidRDefault="00103808" w:rsidP="00B3628A">
            <w:pPr>
              <w:jc w:val="center"/>
              <w:rPr>
                <w:b/>
              </w:rPr>
            </w:pPr>
            <w:r w:rsidRPr="00A61860">
              <w:rPr>
                <w:b/>
              </w:rPr>
              <w:t>Médiocre</w:t>
            </w:r>
          </w:p>
        </w:tc>
      </w:tr>
      <w:tr w:rsidR="00103808" w:rsidTr="00B3628A">
        <w:trPr>
          <w:jc w:val="right"/>
        </w:trPr>
        <w:tc>
          <w:tcPr>
            <w:tcW w:w="2015" w:type="dxa"/>
            <w:shd w:val="clear" w:color="auto" w:fill="FFFFFF" w:themeFill="background1"/>
            <w:vAlign w:val="center"/>
          </w:tcPr>
          <w:p w:rsidR="00103808" w:rsidRDefault="00103808" w:rsidP="00B3628A">
            <w:pPr>
              <w:rPr>
                <w:b/>
                <w:sz w:val="32"/>
                <w:szCs w:val="32"/>
              </w:rPr>
            </w:pPr>
          </w:p>
        </w:tc>
        <w:sdt>
          <w:sdtPr>
            <w:rPr>
              <w:b/>
              <w:sz w:val="32"/>
              <w:szCs w:val="32"/>
            </w:rPr>
            <w:id w:val="1625888576"/>
            <w14:checkbox>
              <w14:checked w14:val="1"/>
              <w14:checkedState w14:val="2612" w14:font="MS Gothic"/>
              <w14:uncheckedState w14:val="2610" w14:font="MS Gothic"/>
            </w14:checkbox>
          </w:sdtPr>
          <w:sdtContent>
            <w:tc>
              <w:tcPr>
                <w:tcW w:w="1583" w:type="dxa"/>
                <w:shd w:val="clear" w:color="auto" w:fill="FFFFFF" w:themeFill="background1"/>
                <w:vAlign w:val="center"/>
              </w:tcPr>
              <w:p w:rsidR="00103808" w:rsidRDefault="00103808"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766808851"/>
            <w14:checkbox>
              <w14:checked w14:val="0"/>
              <w14:checkedState w14:val="2612" w14:font="MS Gothic"/>
              <w14:uncheckedState w14:val="2610" w14:font="MS Gothic"/>
            </w14:checkbox>
          </w:sdtPr>
          <w:sdtContent>
            <w:tc>
              <w:tcPr>
                <w:tcW w:w="1563" w:type="dxa"/>
                <w:shd w:val="clear" w:color="auto" w:fill="FFFFFF" w:themeFill="background1"/>
                <w:vAlign w:val="center"/>
              </w:tcPr>
              <w:p w:rsidR="00103808" w:rsidRDefault="00103808"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584070831"/>
            <w14:checkbox>
              <w14:checked w14:val="0"/>
              <w14:checkedState w14:val="2612" w14:font="MS Gothic"/>
              <w14:uncheckedState w14:val="2610" w14:font="MS Gothic"/>
            </w14:checkbox>
          </w:sdtPr>
          <w:sdtContent>
            <w:tc>
              <w:tcPr>
                <w:tcW w:w="1592" w:type="dxa"/>
                <w:shd w:val="clear" w:color="auto" w:fill="FFFFFF" w:themeFill="background1"/>
                <w:vAlign w:val="center"/>
              </w:tcPr>
              <w:p w:rsidR="00103808" w:rsidRDefault="00103808"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150326138"/>
            <w14:checkbox>
              <w14:checked w14:val="0"/>
              <w14:checkedState w14:val="2612" w14:font="MS Gothic"/>
              <w14:uncheckedState w14:val="2610" w14:font="MS Gothic"/>
            </w14:checkbox>
          </w:sdtPr>
          <w:sdtContent>
            <w:tc>
              <w:tcPr>
                <w:tcW w:w="1582" w:type="dxa"/>
                <w:shd w:val="clear" w:color="auto" w:fill="FFFFFF" w:themeFill="background1"/>
                <w:vAlign w:val="center"/>
              </w:tcPr>
              <w:p w:rsidR="00103808" w:rsidRDefault="00103808"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906608592"/>
            <w14:checkbox>
              <w14:checked w14:val="0"/>
              <w14:checkedState w14:val="2612" w14:font="MS Gothic"/>
              <w14:uncheckedState w14:val="2610" w14:font="MS Gothic"/>
            </w14:checkbox>
          </w:sdtPr>
          <w:sdtContent>
            <w:tc>
              <w:tcPr>
                <w:tcW w:w="1586" w:type="dxa"/>
                <w:shd w:val="clear" w:color="auto" w:fill="FFFFFF" w:themeFill="background1"/>
                <w:vAlign w:val="center"/>
              </w:tcPr>
              <w:p w:rsidR="00103808" w:rsidRDefault="00103808" w:rsidP="00B3628A">
                <w:pPr>
                  <w:jc w:val="center"/>
                  <w:rPr>
                    <w:b/>
                    <w:sz w:val="32"/>
                    <w:szCs w:val="32"/>
                  </w:rPr>
                </w:pPr>
                <w:r>
                  <w:rPr>
                    <w:rFonts w:ascii="MS Gothic" w:eastAsia="MS Gothic" w:hAnsi="MS Gothic" w:hint="eastAsia"/>
                    <w:b/>
                    <w:sz w:val="32"/>
                    <w:szCs w:val="32"/>
                  </w:rPr>
                  <w:t>☐</w:t>
                </w:r>
              </w:p>
            </w:tc>
          </w:sdtContent>
        </w:sdt>
      </w:tr>
    </w:tbl>
    <w:p w:rsidR="00103808" w:rsidRDefault="00103808" w:rsidP="00103808">
      <w:pPr>
        <w:pStyle w:val="En-tte"/>
        <w:tabs>
          <w:tab w:val="clear" w:pos="8640"/>
          <w:tab w:val="right" w:pos="9923"/>
        </w:tabs>
        <w:ind w:left="-142" w:right="-142"/>
        <w:rPr>
          <w:b/>
          <w:sz w:val="28"/>
          <w:szCs w:val="28"/>
        </w:rPr>
      </w:pPr>
    </w:p>
    <w:p w:rsidR="00103808" w:rsidRDefault="00103808" w:rsidP="00103808">
      <w:pPr>
        <w:pStyle w:val="En-tte"/>
        <w:tabs>
          <w:tab w:val="clear" w:pos="8640"/>
          <w:tab w:val="right" w:pos="9923"/>
        </w:tabs>
        <w:ind w:left="-142" w:right="-142"/>
        <w:rPr>
          <w:b/>
          <w:sz w:val="28"/>
          <w:szCs w:val="28"/>
        </w:rPr>
      </w:pPr>
      <w:r>
        <w:rPr>
          <w:b/>
          <w:sz w:val="28"/>
          <w:szCs w:val="28"/>
        </w:rPr>
        <w:t xml:space="preserve">Commentaires : </w:t>
      </w:r>
      <w:r>
        <w:rPr>
          <w:sz w:val="24"/>
          <w:szCs w:val="28"/>
        </w:rPr>
        <w:t xml:space="preserve">Le produit possède le même goût que le produit qui n’a pas été congelé. Il est donc encore très bon. Par contre, la couleur et la texture du produit sont moins attrayantes en raison de la présence de synérèse. </w:t>
      </w:r>
    </w:p>
    <w:p w:rsidR="00103808" w:rsidRDefault="00103808" w:rsidP="00103808">
      <w:pPr>
        <w:pStyle w:val="En-tte"/>
        <w:tabs>
          <w:tab w:val="clear" w:pos="8640"/>
          <w:tab w:val="right" w:pos="9923"/>
        </w:tabs>
        <w:ind w:left="-142" w:right="-142"/>
        <w:rPr>
          <w:b/>
          <w:sz w:val="28"/>
          <w:szCs w:val="28"/>
        </w:rPr>
      </w:pPr>
    </w:p>
    <w:p w:rsidR="00103808" w:rsidRDefault="00103808" w:rsidP="00103808">
      <w:pPr>
        <w:pStyle w:val="En-tte"/>
        <w:tabs>
          <w:tab w:val="clear" w:pos="8640"/>
          <w:tab w:val="right" w:pos="9923"/>
        </w:tabs>
        <w:ind w:left="-142" w:right="-142"/>
        <w:rPr>
          <w:b/>
          <w:sz w:val="28"/>
          <w:szCs w:val="28"/>
        </w:rPr>
      </w:pPr>
    </w:p>
    <w:p w:rsidR="00C80B11" w:rsidRDefault="00C80B11">
      <w:bookmarkStart w:id="0" w:name="_GoBack"/>
      <w:bookmarkEnd w:id="0"/>
    </w:p>
    <w:sectPr w:rsidR="00C80B1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F3200"/>
    <w:multiLevelType w:val="hybridMultilevel"/>
    <w:tmpl w:val="C86ECDAA"/>
    <w:lvl w:ilvl="0" w:tplc="5E4023FC">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 w15:restartNumberingAfterBreak="0">
    <w:nsid w:val="69522B42"/>
    <w:multiLevelType w:val="hybridMultilevel"/>
    <w:tmpl w:val="83582C92"/>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808"/>
    <w:rsid w:val="00103808"/>
    <w:rsid w:val="00C80B1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EEA39-114C-4C36-BD16-054BA8CF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03808"/>
    <w:pPr>
      <w:tabs>
        <w:tab w:val="center" w:pos="4320"/>
        <w:tab w:val="right" w:pos="8640"/>
      </w:tabs>
      <w:spacing w:after="0" w:line="240" w:lineRule="auto"/>
    </w:pPr>
  </w:style>
  <w:style w:type="character" w:customStyle="1" w:styleId="En-tteCar">
    <w:name w:val="En-tête Car"/>
    <w:basedOn w:val="Policepardfaut"/>
    <w:link w:val="En-tte"/>
    <w:uiPriority w:val="99"/>
    <w:rsid w:val="00103808"/>
  </w:style>
  <w:style w:type="table" w:styleId="Grilledutableau">
    <w:name w:val="Table Grid"/>
    <w:basedOn w:val="TableauNormal"/>
    <w:uiPriority w:val="59"/>
    <w:rsid w:val="00103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03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600</Words>
  <Characters>3306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Ouellet</dc:creator>
  <cp:keywords/>
  <dc:description/>
  <cp:lastModifiedBy>Stéphanie Ouellet</cp:lastModifiedBy>
  <cp:revision>1</cp:revision>
  <dcterms:created xsi:type="dcterms:W3CDTF">2019-05-13T19:10:00Z</dcterms:created>
  <dcterms:modified xsi:type="dcterms:W3CDTF">2019-05-13T19:11:00Z</dcterms:modified>
</cp:coreProperties>
</file>